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E59F1" w14:textId="77777777" w:rsidR="00C50E2B" w:rsidRPr="007B1CCD" w:rsidRDefault="00C50E2B" w:rsidP="00C50E2B">
      <w:pPr>
        <w:rPr>
          <w:b/>
          <w:i/>
          <w:kern w:val="12"/>
          <w:sz w:val="22"/>
          <w:szCs w:val="28"/>
          <w:lang w:val="hr-HR"/>
        </w:rPr>
      </w:pPr>
      <w:bookmarkStart w:id="0" w:name="_GoBack"/>
      <w:bookmarkEnd w:id="0"/>
    </w:p>
    <w:p w14:paraId="0C0D760E" w14:textId="77777777" w:rsidR="00FB0081" w:rsidRPr="007B1CCD" w:rsidRDefault="002C64F0" w:rsidP="00C50E2B">
      <w:pPr>
        <w:jc w:val="center"/>
        <w:rPr>
          <w:b/>
          <w:kern w:val="12"/>
          <w:lang w:val="hr-HR"/>
        </w:rPr>
      </w:pPr>
      <w:r w:rsidRPr="007B1CCD">
        <w:rPr>
          <w:b/>
          <w:i/>
          <w:kern w:val="12"/>
          <w:sz w:val="22"/>
          <w:szCs w:val="28"/>
          <w:lang w:val="hr-HR"/>
        </w:rPr>
        <w:t xml:space="preserve">Informacija o objavi </w:t>
      </w:r>
      <w:r w:rsidR="00C50E2B" w:rsidRPr="007B1CCD">
        <w:rPr>
          <w:b/>
          <w:i/>
          <w:kern w:val="12"/>
          <w:sz w:val="22"/>
          <w:szCs w:val="28"/>
          <w:lang w:val="hr-HR"/>
        </w:rPr>
        <w:t>Javn</w:t>
      </w:r>
      <w:r w:rsidRPr="007B1CCD">
        <w:rPr>
          <w:b/>
          <w:i/>
          <w:kern w:val="12"/>
          <w:sz w:val="22"/>
          <w:szCs w:val="28"/>
          <w:lang w:val="hr-HR"/>
        </w:rPr>
        <w:t>og</w:t>
      </w:r>
      <w:r w:rsidR="00C50E2B" w:rsidRPr="007B1CCD">
        <w:rPr>
          <w:b/>
          <w:i/>
          <w:kern w:val="12"/>
          <w:sz w:val="22"/>
          <w:szCs w:val="28"/>
          <w:lang w:val="hr-HR"/>
        </w:rPr>
        <w:t xml:space="preserve"> poziv</w:t>
      </w:r>
      <w:r w:rsidRPr="007B1CCD">
        <w:rPr>
          <w:b/>
          <w:i/>
          <w:kern w:val="12"/>
          <w:sz w:val="22"/>
          <w:szCs w:val="28"/>
          <w:lang w:val="hr-HR"/>
        </w:rPr>
        <w:t>a</w:t>
      </w:r>
      <w:r w:rsidR="00C50E2B" w:rsidRPr="007B1CCD">
        <w:rPr>
          <w:b/>
          <w:i/>
          <w:kern w:val="12"/>
          <w:sz w:val="22"/>
          <w:szCs w:val="28"/>
          <w:lang w:val="hr-HR"/>
        </w:rPr>
        <w:t xml:space="preserve"> osnovnim školama na administrativnom području Zagreba, Osijeka, Rijeke i Splita </w:t>
      </w:r>
      <w:r w:rsidR="005A41E7" w:rsidRPr="007B1CCD">
        <w:rPr>
          <w:b/>
          <w:i/>
          <w:kern w:val="12"/>
          <w:sz w:val="22"/>
          <w:szCs w:val="28"/>
          <w:lang w:val="hr-HR"/>
        </w:rPr>
        <w:t>n</w:t>
      </w:r>
      <w:r w:rsidR="00C50E2B" w:rsidRPr="007B1CCD">
        <w:rPr>
          <w:b/>
          <w:i/>
          <w:kern w:val="12"/>
          <w:sz w:val="22"/>
          <w:szCs w:val="28"/>
          <w:lang w:val="hr-HR"/>
        </w:rPr>
        <w:t>a</w:t>
      </w:r>
      <w:r w:rsidR="00C33077" w:rsidRPr="007B1CCD">
        <w:rPr>
          <w:b/>
          <w:i/>
          <w:kern w:val="12"/>
          <w:sz w:val="22"/>
          <w:szCs w:val="28"/>
          <w:lang w:val="hr-HR"/>
        </w:rPr>
        <w:t xml:space="preserve"> prijavu </w:t>
      </w:r>
      <w:r w:rsidR="005A41E7" w:rsidRPr="007B1CCD">
        <w:rPr>
          <w:b/>
          <w:i/>
          <w:kern w:val="12"/>
          <w:sz w:val="22"/>
          <w:szCs w:val="28"/>
          <w:lang w:val="hr-HR"/>
        </w:rPr>
        <w:t>z</w:t>
      </w:r>
      <w:r w:rsidR="00C33077" w:rsidRPr="007B1CCD">
        <w:rPr>
          <w:b/>
          <w:i/>
          <w:kern w:val="12"/>
          <w:sz w:val="22"/>
          <w:szCs w:val="28"/>
          <w:lang w:val="hr-HR"/>
        </w:rPr>
        <w:t>a</w:t>
      </w:r>
      <w:r w:rsidR="00C50E2B" w:rsidRPr="007B1CCD">
        <w:rPr>
          <w:b/>
          <w:i/>
          <w:kern w:val="12"/>
          <w:sz w:val="22"/>
          <w:szCs w:val="28"/>
          <w:lang w:val="hr-HR"/>
        </w:rPr>
        <w:t xml:space="preserve"> sudjelovanje u projektu „Na putu do smanjenja rizika od katastrofa“</w:t>
      </w:r>
    </w:p>
    <w:p w14:paraId="7B76A22B" w14:textId="77777777" w:rsidR="00C36D03" w:rsidRPr="007B1CCD" w:rsidRDefault="00C36D03" w:rsidP="00C36D03">
      <w:pPr>
        <w:pStyle w:val="ListParagraph"/>
        <w:ind w:left="0"/>
        <w:jc w:val="both"/>
        <w:rPr>
          <w:rFonts w:cs="Arial"/>
          <w:b/>
          <w:sz w:val="22"/>
          <w:lang w:val="hr-HR"/>
        </w:rPr>
      </w:pPr>
    </w:p>
    <w:tbl>
      <w:tblPr>
        <w:tblW w:w="5145" w:type="pct"/>
        <w:tblInd w:w="-187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shd w:val="clear" w:color="auto" w:fill="F2F2F2" w:themeFill="text2" w:themeFillShade="F2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0"/>
      </w:tblGrid>
      <w:tr w:rsidR="007C32E7" w:rsidRPr="007B1CCD" w14:paraId="348E7455" w14:textId="77777777" w:rsidTr="00471CA1">
        <w:trPr>
          <w:trHeight w:val="397"/>
        </w:trPr>
        <w:tc>
          <w:tcPr>
            <w:tcW w:w="5000" w:type="pct"/>
            <w:shd w:val="clear" w:color="auto" w:fill="F2F2F2" w:themeFill="text2" w:themeFillShade="F2"/>
            <w:vAlign w:val="center"/>
          </w:tcPr>
          <w:p w14:paraId="11383679" w14:textId="77777777" w:rsidR="007C32E7" w:rsidRPr="007B1CCD" w:rsidRDefault="002420B7" w:rsidP="00EC313C">
            <w:pPr>
              <w:pStyle w:val="EYTableHeading"/>
              <w:ind w:left="-302" w:firstLine="302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  <w:lang w:val="hr-HR"/>
              </w:rPr>
              <w:t>Svrha p</w:t>
            </w:r>
            <w:r w:rsidR="00EC313C" w:rsidRPr="007B1CCD">
              <w:rPr>
                <w:rFonts w:ascii="Arial" w:hAnsi="Arial" w:cs="Arial"/>
                <w:color w:val="auto"/>
                <w:sz w:val="22"/>
                <w:szCs w:val="20"/>
                <w:lang w:val="hr-HR"/>
              </w:rPr>
              <w:t>oziva</w:t>
            </w:r>
          </w:p>
        </w:tc>
      </w:tr>
    </w:tbl>
    <w:p w14:paraId="5811B971" w14:textId="77777777" w:rsidR="00824ADD" w:rsidRPr="007B1CCD" w:rsidRDefault="00C50E2B" w:rsidP="006855C8">
      <w:pPr>
        <w:pStyle w:val="ListParagraph"/>
        <w:ind w:left="0"/>
        <w:jc w:val="both"/>
        <w:rPr>
          <w:rFonts w:cs="Arial"/>
          <w:sz w:val="22"/>
          <w:szCs w:val="22"/>
          <w:lang w:val="hr-HR"/>
        </w:rPr>
      </w:pPr>
      <w:r w:rsidRPr="007B1CCD">
        <w:rPr>
          <w:rFonts w:cs="Arial"/>
          <w:sz w:val="22"/>
          <w:szCs w:val="22"/>
          <w:lang w:val="hr-HR"/>
        </w:rPr>
        <w:t>Ravnatel</w:t>
      </w:r>
      <w:r w:rsidR="00EC313C" w:rsidRPr="007B1CCD">
        <w:rPr>
          <w:rFonts w:cs="Arial"/>
          <w:sz w:val="22"/>
          <w:szCs w:val="22"/>
          <w:lang w:val="hr-HR"/>
        </w:rPr>
        <w:t>j</w:t>
      </w:r>
      <w:r w:rsidRPr="007B1CCD">
        <w:rPr>
          <w:rFonts w:cs="Arial"/>
          <w:sz w:val="22"/>
          <w:szCs w:val="22"/>
          <w:lang w:val="hr-HR"/>
        </w:rPr>
        <w:t>stvo civilne zaštite Ministarstv</w:t>
      </w:r>
      <w:r w:rsidR="002420B7">
        <w:rPr>
          <w:rFonts w:cs="Arial"/>
          <w:sz w:val="22"/>
          <w:szCs w:val="22"/>
          <w:lang w:val="hr-HR"/>
        </w:rPr>
        <w:t>a</w:t>
      </w:r>
      <w:r w:rsidRPr="007B1CCD">
        <w:rPr>
          <w:rFonts w:cs="Arial"/>
          <w:sz w:val="22"/>
          <w:szCs w:val="22"/>
          <w:lang w:val="hr-HR"/>
        </w:rPr>
        <w:t xml:space="preserve"> unutarnjih poslova u partnerstvu s Agencijom za odgoj i obrazovanje provodi projekt „Na putu do smanjenja rizika od katastrofa“</w:t>
      </w:r>
      <w:r w:rsidR="00FF4808" w:rsidRPr="007B1CCD">
        <w:rPr>
          <w:rFonts w:cs="Arial"/>
          <w:sz w:val="22"/>
          <w:szCs w:val="22"/>
          <w:lang w:val="hr-HR"/>
        </w:rPr>
        <w:t xml:space="preserve">, sufinanciran </w:t>
      </w:r>
      <w:r w:rsidRPr="007B1CCD">
        <w:rPr>
          <w:rFonts w:cs="Arial"/>
          <w:sz w:val="22"/>
          <w:szCs w:val="22"/>
          <w:lang w:val="hr-HR"/>
        </w:rPr>
        <w:t>iz Kohezijskog fonda u okviru Operativnog programa Konkurentnost i kohezija 2014. – 2020.</w:t>
      </w:r>
      <w:r w:rsidR="00BE4B79" w:rsidRPr="007B1CCD">
        <w:rPr>
          <w:rFonts w:cs="Arial"/>
          <w:sz w:val="22"/>
          <w:szCs w:val="22"/>
          <w:lang w:val="hr-HR"/>
        </w:rPr>
        <w:t xml:space="preserve"> </w:t>
      </w:r>
    </w:p>
    <w:p w14:paraId="3B0418B7" w14:textId="77777777" w:rsidR="00824ADD" w:rsidRPr="007B1CCD" w:rsidRDefault="005B1834" w:rsidP="005B1834">
      <w:pPr>
        <w:pStyle w:val="ListParagraph"/>
        <w:tabs>
          <w:tab w:val="left" w:pos="3102"/>
        </w:tabs>
        <w:ind w:left="0"/>
        <w:jc w:val="both"/>
        <w:rPr>
          <w:rFonts w:cs="Arial"/>
          <w:sz w:val="22"/>
          <w:szCs w:val="22"/>
          <w:lang w:val="hr-HR"/>
        </w:rPr>
      </w:pPr>
      <w:r w:rsidRPr="007B1CCD">
        <w:rPr>
          <w:rFonts w:cs="Arial"/>
          <w:sz w:val="22"/>
          <w:szCs w:val="22"/>
          <w:lang w:val="hr-HR"/>
        </w:rPr>
        <w:tab/>
      </w:r>
    </w:p>
    <w:p w14:paraId="2734F734" w14:textId="77777777" w:rsidR="00C50E2B" w:rsidRPr="007B1CCD" w:rsidRDefault="00BE4B79" w:rsidP="006855C8">
      <w:pPr>
        <w:pStyle w:val="ListParagraph"/>
        <w:ind w:left="0"/>
        <w:jc w:val="both"/>
        <w:rPr>
          <w:rFonts w:cs="Arial"/>
          <w:sz w:val="22"/>
          <w:szCs w:val="22"/>
          <w:lang w:val="hr-HR"/>
        </w:rPr>
      </w:pPr>
      <w:r w:rsidRPr="007B1CCD">
        <w:rPr>
          <w:rFonts w:cs="Arial"/>
          <w:sz w:val="22"/>
          <w:szCs w:val="22"/>
          <w:lang w:val="hr-HR"/>
        </w:rPr>
        <w:t>Ukupna vrijednost projekta je procijenjena na 14.506.976,36 kuna, a iz Kohezijskog fonda se osigurava 12.330.929,91 kuna.</w:t>
      </w:r>
    </w:p>
    <w:p w14:paraId="35FC4DBF" w14:textId="77777777" w:rsidR="00FF4808" w:rsidRPr="007B1CCD" w:rsidRDefault="00FF4808" w:rsidP="006855C8">
      <w:pPr>
        <w:jc w:val="both"/>
        <w:rPr>
          <w:rFonts w:cs="Arial"/>
          <w:sz w:val="22"/>
          <w:szCs w:val="22"/>
          <w:lang w:val="hr-HR"/>
        </w:rPr>
      </w:pPr>
    </w:p>
    <w:p w14:paraId="2B3F79A5" w14:textId="77777777" w:rsidR="00ED163A" w:rsidRPr="007B1CCD" w:rsidRDefault="00625E41" w:rsidP="006855C8">
      <w:pPr>
        <w:jc w:val="both"/>
        <w:rPr>
          <w:rFonts w:cs="Arial"/>
          <w:sz w:val="22"/>
          <w:szCs w:val="22"/>
          <w:lang w:val="hr-HR"/>
        </w:rPr>
      </w:pPr>
      <w:r w:rsidRPr="007B1CCD">
        <w:rPr>
          <w:rFonts w:cs="Arial"/>
          <w:sz w:val="22"/>
          <w:szCs w:val="22"/>
          <w:lang w:val="hr-HR"/>
        </w:rPr>
        <w:t>Između ostalog, p</w:t>
      </w:r>
      <w:r w:rsidR="00C36D03" w:rsidRPr="007B1CCD">
        <w:rPr>
          <w:rFonts w:cs="Arial"/>
          <w:sz w:val="22"/>
          <w:szCs w:val="22"/>
          <w:lang w:val="hr-HR"/>
        </w:rPr>
        <w:t>rojekt</w:t>
      </w:r>
      <w:r w:rsidR="00736DF7" w:rsidRPr="007B1CCD">
        <w:rPr>
          <w:rFonts w:cs="Arial"/>
          <w:sz w:val="22"/>
          <w:szCs w:val="22"/>
          <w:lang w:val="hr-HR"/>
        </w:rPr>
        <w:t xml:space="preserve">om </w:t>
      </w:r>
      <w:r w:rsidR="00C36D03" w:rsidRPr="007B1CCD">
        <w:rPr>
          <w:rFonts w:cs="Arial"/>
          <w:sz w:val="22"/>
          <w:szCs w:val="22"/>
          <w:lang w:val="hr-HR"/>
        </w:rPr>
        <w:t>se želi uvrstiti teme smanjenja rizika od katastrofa u program osnovnoškolskog obrazovanja</w:t>
      </w:r>
      <w:r w:rsidR="00073DB2" w:rsidRPr="007B1CCD">
        <w:rPr>
          <w:rFonts w:cs="Arial"/>
          <w:sz w:val="22"/>
          <w:szCs w:val="22"/>
          <w:lang w:val="hr-HR"/>
        </w:rPr>
        <w:t xml:space="preserve"> uključ</w:t>
      </w:r>
      <w:r w:rsidRPr="007B1CCD">
        <w:rPr>
          <w:rFonts w:cs="Arial"/>
          <w:sz w:val="22"/>
          <w:szCs w:val="22"/>
          <w:lang w:val="hr-HR"/>
        </w:rPr>
        <w:t>ivanjem</w:t>
      </w:r>
      <w:r w:rsidR="00073DB2" w:rsidRPr="007B1CCD">
        <w:rPr>
          <w:rFonts w:cs="Arial"/>
          <w:sz w:val="22"/>
          <w:szCs w:val="22"/>
          <w:lang w:val="hr-HR"/>
        </w:rPr>
        <w:t xml:space="preserve"> osnovnih škola u projektne aktivnosti.</w:t>
      </w:r>
    </w:p>
    <w:p w14:paraId="3D2A7FF0" w14:textId="77777777" w:rsidR="00625E41" w:rsidRPr="007B1CCD" w:rsidRDefault="00625E41" w:rsidP="006855C8">
      <w:pPr>
        <w:jc w:val="both"/>
        <w:rPr>
          <w:sz w:val="22"/>
          <w:szCs w:val="22"/>
          <w:lang w:val="hr-HR"/>
        </w:rPr>
      </w:pPr>
    </w:p>
    <w:p w14:paraId="227B0197" w14:textId="77777777" w:rsidR="00EC313C" w:rsidRPr="007B1CCD" w:rsidRDefault="00625E41" w:rsidP="006855C8">
      <w:pPr>
        <w:jc w:val="both"/>
        <w:rPr>
          <w:kern w:val="12"/>
          <w:sz w:val="22"/>
          <w:szCs w:val="22"/>
          <w:lang w:val="hr-HR"/>
        </w:rPr>
      </w:pPr>
      <w:r w:rsidRPr="007B1CCD">
        <w:rPr>
          <w:kern w:val="12"/>
          <w:sz w:val="22"/>
          <w:szCs w:val="22"/>
          <w:lang w:val="hr-HR"/>
        </w:rPr>
        <w:t>Projektom je planirana p</w:t>
      </w:r>
      <w:r w:rsidR="00C36D03" w:rsidRPr="007B1CCD">
        <w:rPr>
          <w:kern w:val="12"/>
          <w:sz w:val="22"/>
          <w:szCs w:val="22"/>
          <w:lang w:val="hr-HR"/>
        </w:rPr>
        <w:t>rovedba aktivnosti u osam odabranih osnovnih škola</w:t>
      </w:r>
      <w:r w:rsidR="00A41C37" w:rsidRPr="007B1CCD">
        <w:rPr>
          <w:kern w:val="12"/>
          <w:sz w:val="22"/>
          <w:szCs w:val="22"/>
          <w:lang w:val="hr-HR"/>
        </w:rPr>
        <w:t>. U provedbi projektnih aktivnosti se očekuje sudjelovanje</w:t>
      </w:r>
      <w:r w:rsidR="002420B7">
        <w:rPr>
          <w:kern w:val="12"/>
          <w:sz w:val="22"/>
          <w:szCs w:val="22"/>
          <w:lang w:val="hr-HR"/>
        </w:rPr>
        <w:t xml:space="preserve"> učitelja prirode, g</w:t>
      </w:r>
      <w:r w:rsidR="00C36D03" w:rsidRPr="007B1CCD">
        <w:rPr>
          <w:kern w:val="12"/>
          <w:sz w:val="22"/>
          <w:szCs w:val="22"/>
          <w:lang w:val="hr-HR"/>
        </w:rPr>
        <w:t>eografije i stručni</w:t>
      </w:r>
      <w:r w:rsidR="00A41C37" w:rsidRPr="007B1CCD">
        <w:rPr>
          <w:kern w:val="12"/>
          <w:sz w:val="22"/>
          <w:szCs w:val="22"/>
          <w:lang w:val="hr-HR"/>
        </w:rPr>
        <w:t>h</w:t>
      </w:r>
      <w:r w:rsidR="00C36D03" w:rsidRPr="007B1CCD">
        <w:rPr>
          <w:kern w:val="12"/>
          <w:sz w:val="22"/>
          <w:szCs w:val="22"/>
          <w:lang w:val="hr-HR"/>
        </w:rPr>
        <w:t xml:space="preserve"> suradn</w:t>
      </w:r>
      <w:r w:rsidR="00A41C37" w:rsidRPr="007B1CCD">
        <w:rPr>
          <w:kern w:val="12"/>
          <w:sz w:val="22"/>
          <w:szCs w:val="22"/>
          <w:lang w:val="hr-HR"/>
        </w:rPr>
        <w:t>ika</w:t>
      </w:r>
      <w:r w:rsidR="00C36D03" w:rsidRPr="007B1CCD">
        <w:rPr>
          <w:kern w:val="12"/>
          <w:sz w:val="22"/>
          <w:szCs w:val="22"/>
          <w:lang w:val="hr-HR"/>
        </w:rPr>
        <w:t xml:space="preserve"> pedago</w:t>
      </w:r>
      <w:r w:rsidR="00A41C37" w:rsidRPr="007B1CCD">
        <w:rPr>
          <w:kern w:val="12"/>
          <w:sz w:val="22"/>
          <w:szCs w:val="22"/>
          <w:lang w:val="hr-HR"/>
        </w:rPr>
        <w:t>ga</w:t>
      </w:r>
      <w:r w:rsidR="00C36D03" w:rsidRPr="007B1CCD">
        <w:rPr>
          <w:kern w:val="12"/>
          <w:sz w:val="22"/>
          <w:szCs w:val="22"/>
          <w:lang w:val="hr-HR"/>
        </w:rPr>
        <w:t xml:space="preserve"> te učeni</w:t>
      </w:r>
      <w:r w:rsidR="00A41C37" w:rsidRPr="007B1CCD">
        <w:rPr>
          <w:kern w:val="12"/>
          <w:sz w:val="22"/>
          <w:szCs w:val="22"/>
          <w:lang w:val="hr-HR"/>
        </w:rPr>
        <w:t>ka</w:t>
      </w:r>
      <w:r w:rsidR="00C36D03" w:rsidRPr="007B1CCD">
        <w:rPr>
          <w:kern w:val="12"/>
          <w:sz w:val="22"/>
          <w:szCs w:val="22"/>
          <w:lang w:val="hr-HR"/>
        </w:rPr>
        <w:t xml:space="preserve"> 5. razreda.</w:t>
      </w:r>
    </w:p>
    <w:p w14:paraId="63F8CACE" w14:textId="77777777" w:rsidR="00EC313C" w:rsidRPr="007B1CCD" w:rsidRDefault="00EC313C" w:rsidP="00EC313C">
      <w:pPr>
        <w:jc w:val="both"/>
        <w:rPr>
          <w:kern w:val="12"/>
          <w:sz w:val="22"/>
          <w:lang w:val="hr-HR"/>
        </w:rPr>
      </w:pPr>
    </w:p>
    <w:p w14:paraId="5A892F94" w14:textId="77777777" w:rsidR="00FF4808" w:rsidRPr="007B1CCD" w:rsidRDefault="00EC313C" w:rsidP="00EC313C">
      <w:pPr>
        <w:jc w:val="both"/>
        <w:rPr>
          <w:kern w:val="12"/>
          <w:sz w:val="22"/>
          <w:lang w:val="hr-HR"/>
        </w:rPr>
      </w:pPr>
      <w:r w:rsidRPr="007B1CCD">
        <w:rPr>
          <w:kern w:val="12"/>
          <w:sz w:val="22"/>
          <w:lang w:val="hr-HR"/>
        </w:rPr>
        <w:t>Za tu svrhu, Ravnateljstvo civilne zaštite u suradnji s Agencijom za odgoj i obrazovanje raspisuje javni poziv za odabir škola koje će sudjelovati u projektu.</w:t>
      </w:r>
    </w:p>
    <w:tbl>
      <w:tblPr>
        <w:tblpPr w:leftFromText="180" w:rightFromText="180" w:vertAnchor="text" w:horzAnchor="margin" w:tblpX="-135" w:tblpY="153"/>
        <w:tblW w:w="5217" w:type="pct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shd w:val="clear" w:color="auto" w:fill="F2F2F2" w:themeFill="text2" w:themeFillShade="F2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75"/>
      </w:tblGrid>
      <w:tr w:rsidR="00EC313C" w:rsidRPr="007B1CCD" w14:paraId="1AFC9F34" w14:textId="77777777" w:rsidTr="00471CA1">
        <w:trPr>
          <w:trHeight w:val="397"/>
        </w:trPr>
        <w:tc>
          <w:tcPr>
            <w:tcW w:w="5000" w:type="pct"/>
            <w:shd w:val="clear" w:color="auto" w:fill="F2F2F2" w:themeFill="text2" w:themeFillShade="F2"/>
            <w:vAlign w:val="center"/>
          </w:tcPr>
          <w:p w14:paraId="5BF32C70" w14:textId="77777777" w:rsidR="00EC313C" w:rsidRPr="007B1CCD" w:rsidRDefault="00EC313C" w:rsidP="00471CA1">
            <w:pPr>
              <w:pStyle w:val="EYTableHeading"/>
              <w:ind w:left="-302" w:firstLine="302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B1CCD">
              <w:rPr>
                <w:rFonts w:ascii="Arial" w:hAnsi="Arial" w:cs="Arial"/>
                <w:color w:val="auto"/>
                <w:sz w:val="22"/>
                <w:szCs w:val="20"/>
                <w:lang w:val="hr-HR"/>
              </w:rPr>
              <w:t>Tko se može prijaviti</w:t>
            </w:r>
          </w:p>
        </w:tc>
      </w:tr>
    </w:tbl>
    <w:p w14:paraId="6874518C" w14:textId="77777777" w:rsidR="00BB04B6" w:rsidRPr="007B1CCD" w:rsidRDefault="00C36D03" w:rsidP="00EC313C">
      <w:pPr>
        <w:jc w:val="both"/>
        <w:rPr>
          <w:kern w:val="12"/>
          <w:sz w:val="22"/>
          <w:lang w:val="hr-HR"/>
        </w:rPr>
      </w:pPr>
      <w:r w:rsidRPr="007B1CCD">
        <w:rPr>
          <w:kern w:val="12"/>
          <w:sz w:val="22"/>
          <w:lang w:val="hr-HR"/>
        </w:rPr>
        <w:t xml:space="preserve">Prijaviti se mogu sve </w:t>
      </w:r>
      <w:r w:rsidR="00BB04B6" w:rsidRPr="007B1CCD">
        <w:rPr>
          <w:kern w:val="12"/>
          <w:sz w:val="22"/>
          <w:lang w:val="hr-HR"/>
        </w:rPr>
        <w:t xml:space="preserve">osnovne </w:t>
      </w:r>
      <w:r w:rsidRPr="007B1CCD">
        <w:rPr>
          <w:kern w:val="12"/>
          <w:sz w:val="22"/>
          <w:lang w:val="hr-HR"/>
        </w:rPr>
        <w:t>škole s administrativnog područja</w:t>
      </w:r>
      <w:r w:rsidR="00736DF7" w:rsidRPr="007B1CCD">
        <w:rPr>
          <w:rStyle w:val="FootnoteReference"/>
          <w:kern w:val="12"/>
          <w:sz w:val="22"/>
          <w:lang w:val="hr-HR"/>
        </w:rPr>
        <w:footnoteReference w:id="2"/>
      </w:r>
      <w:r w:rsidRPr="007B1CCD">
        <w:rPr>
          <w:kern w:val="12"/>
          <w:sz w:val="22"/>
          <w:lang w:val="hr-HR"/>
        </w:rPr>
        <w:t xml:space="preserve"> Zagreba, Osijeka, Rijeke i Splita koje zadovoljavaju uvjete</w:t>
      </w:r>
      <w:r w:rsidR="00073DB2" w:rsidRPr="007B1CCD">
        <w:rPr>
          <w:kern w:val="12"/>
          <w:sz w:val="22"/>
          <w:lang w:val="hr-HR"/>
        </w:rPr>
        <w:t xml:space="preserve"> definirane točkom 3.1.</w:t>
      </w:r>
      <w:r w:rsidRPr="007B1CCD">
        <w:rPr>
          <w:kern w:val="12"/>
          <w:sz w:val="22"/>
          <w:lang w:val="hr-HR"/>
        </w:rPr>
        <w:t xml:space="preserve"> Javnog poziva.</w:t>
      </w:r>
    </w:p>
    <w:p w14:paraId="516968E3" w14:textId="77777777" w:rsidR="00BB04B6" w:rsidRPr="007B1CCD" w:rsidRDefault="00BB04B6" w:rsidP="00EC313C">
      <w:pPr>
        <w:jc w:val="both"/>
        <w:rPr>
          <w:kern w:val="12"/>
          <w:sz w:val="22"/>
          <w:lang w:val="hr-HR"/>
        </w:rPr>
      </w:pPr>
    </w:p>
    <w:p w14:paraId="53E99E10" w14:textId="77777777" w:rsidR="00C33077" w:rsidRPr="007B1CCD" w:rsidRDefault="00625E41" w:rsidP="00EC313C">
      <w:pPr>
        <w:jc w:val="both"/>
        <w:rPr>
          <w:kern w:val="12"/>
          <w:sz w:val="22"/>
          <w:lang w:val="hr-HR"/>
        </w:rPr>
      </w:pPr>
      <w:r w:rsidRPr="007B1CCD">
        <w:rPr>
          <w:kern w:val="12"/>
          <w:sz w:val="22"/>
          <w:lang w:val="hr-HR"/>
        </w:rPr>
        <w:t>Za sudjelovanje u projektu će se odabrati</w:t>
      </w:r>
      <w:r w:rsidR="00C33077" w:rsidRPr="007B1CCD">
        <w:rPr>
          <w:kern w:val="12"/>
          <w:sz w:val="22"/>
          <w:lang w:val="hr-HR"/>
        </w:rPr>
        <w:t xml:space="preserve"> po dvije škole iz svakog područja temeljem kriterija odabira</w:t>
      </w:r>
      <w:r w:rsidR="00073DB2" w:rsidRPr="007B1CCD">
        <w:rPr>
          <w:kern w:val="12"/>
          <w:sz w:val="22"/>
          <w:lang w:val="hr-HR"/>
        </w:rPr>
        <w:t xml:space="preserve"> </w:t>
      </w:r>
      <w:r w:rsidR="00C33077" w:rsidRPr="007B1CCD">
        <w:rPr>
          <w:kern w:val="12"/>
          <w:sz w:val="22"/>
          <w:lang w:val="hr-HR"/>
        </w:rPr>
        <w:t xml:space="preserve">navedenih </w:t>
      </w:r>
      <w:r w:rsidR="00073DB2" w:rsidRPr="007B1CCD">
        <w:rPr>
          <w:kern w:val="12"/>
          <w:sz w:val="22"/>
          <w:lang w:val="hr-HR"/>
        </w:rPr>
        <w:t xml:space="preserve">u točki 3.2. </w:t>
      </w:r>
      <w:r w:rsidR="00C33077" w:rsidRPr="007B1CCD">
        <w:rPr>
          <w:kern w:val="12"/>
          <w:sz w:val="22"/>
          <w:lang w:val="hr-HR"/>
        </w:rPr>
        <w:t>Javno</w:t>
      </w:r>
      <w:r w:rsidR="00073DB2" w:rsidRPr="007B1CCD">
        <w:rPr>
          <w:kern w:val="12"/>
          <w:sz w:val="22"/>
          <w:lang w:val="hr-HR"/>
        </w:rPr>
        <w:t>g</w:t>
      </w:r>
      <w:r w:rsidR="00C33077" w:rsidRPr="007B1CCD">
        <w:rPr>
          <w:kern w:val="12"/>
          <w:sz w:val="22"/>
          <w:lang w:val="hr-HR"/>
        </w:rPr>
        <w:t xml:space="preserve"> poziv</w:t>
      </w:r>
      <w:r w:rsidR="00073DB2" w:rsidRPr="007B1CCD">
        <w:rPr>
          <w:kern w:val="12"/>
          <w:sz w:val="22"/>
          <w:lang w:val="hr-HR"/>
        </w:rPr>
        <w:t>a</w:t>
      </w:r>
      <w:r w:rsidR="00C33077" w:rsidRPr="007B1CCD">
        <w:rPr>
          <w:kern w:val="12"/>
          <w:sz w:val="22"/>
          <w:lang w:val="hr-HR"/>
        </w:rPr>
        <w:t>.</w:t>
      </w:r>
    </w:p>
    <w:p w14:paraId="44619E3C" w14:textId="77777777" w:rsidR="00C33077" w:rsidRPr="007B1CCD" w:rsidRDefault="00C33077" w:rsidP="00EC313C">
      <w:pPr>
        <w:jc w:val="both"/>
        <w:rPr>
          <w:kern w:val="12"/>
          <w:sz w:val="22"/>
          <w:lang w:val="hr-HR"/>
        </w:rPr>
      </w:pPr>
    </w:p>
    <w:p w14:paraId="70003624" w14:textId="77777777" w:rsidR="005C59AD" w:rsidRPr="007B1CCD" w:rsidRDefault="003417D8" w:rsidP="00EC313C">
      <w:pPr>
        <w:jc w:val="both"/>
        <w:rPr>
          <w:b/>
          <w:kern w:val="12"/>
          <w:sz w:val="22"/>
          <w:lang w:val="hr-HR"/>
        </w:rPr>
      </w:pPr>
      <w:r w:rsidRPr="007B1CCD">
        <w:rPr>
          <w:b/>
          <w:kern w:val="12"/>
          <w:sz w:val="22"/>
          <w:lang w:val="hr-HR"/>
        </w:rPr>
        <w:t>Detaljnije informacije</w:t>
      </w:r>
      <w:r w:rsidR="00625E41" w:rsidRPr="007B1CCD">
        <w:rPr>
          <w:b/>
          <w:kern w:val="12"/>
          <w:sz w:val="22"/>
          <w:lang w:val="hr-HR"/>
        </w:rPr>
        <w:t xml:space="preserve"> o projektu</w:t>
      </w:r>
      <w:r w:rsidR="002C64F0" w:rsidRPr="007B1CCD">
        <w:rPr>
          <w:b/>
          <w:kern w:val="12"/>
          <w:sz w:val="22"/>
          <w:lang w:val="hr-HR"/>
        </w:rPr>
        <w:t xml:space="preserve"> i projektima aktivnostima</w:t>
      </w:r>
      <w:r w:rsidR="00625E41" w:rsidRPr="007B1CCD">
        <w:rPr>
          <w:b/>
          <w:kern w:val="12"/>
          <w:sz w:val="22"/>
          <w:lang w:val="hr-HR"/>
        </w:rPr>
        <w:t>, uvjeti</w:t>
      </w:r>
      <w:r w:rsidR="002C64F0" w:rsidRPr="007B1CCD">
        <w:rPr>
          <w:b/>
          <w:kern w:val="12"/>
          <w:sz w:val="22"/>
          <w:lang w:val="hr-HR"/>
        </w:rPr>
        <w:t>ma</w:t>
      </w:r>
      <w:r w:rsidR="00625E41" w:rsidRPr="007B1CCD">
        <w:rPr>
          <w:b/>
          <w:kern w:val="12"/>
          <w:sz w:val="22"/>
          <w:lang w:val="hr-HR"/>
        </w:rPr>
        <w:t xml:space="preserve"> sudjelovanja</w:t>
      </w:r>
      <w:r w:rsidRPr="007B1CCD">
        <w:rPr>
          <w:b/>
          <w:kern w:val="12"/>
          <w:sz w:val="22"/>
          <w:lang w:val="hr-HR"/>
        </w:rPr>
        <w:t xml:space="preserve"> u projektu,</w:t>
      </w:r>
      <w:r w:rsidR="00625E41" w:rsidRPr="007B1CCD">
        <w:rPr>
          <w:b/>
          <w:kern w:val="12"/>
          <w:sz w:val="22"/>
          <w:lang w:val="hr-HR"/>
        </w:rPr>
        <w:t xml:space="preserve"> ul</w:t>
      </w:r>
      <w:r w:rsidR="002C64F0" w:rsidRPr="007B1CCD">
        <w:rPr>
          <w:b/>
          <w:kern w:val="12"/>
          <w:sz w:val="22"/>
          <w:lang w:val="hr-HR"/>
        </w:rPr>
        <w:t>ozi</w:t>
      </w:r>
      <w:r w:rsidR="00625E41" w:rsidRPr="007B1CCD">
        <w:rPr>
          <w:b/>
          <w:kern w:val="12"/>
          <w:sz w:val="22"/>
          <w:lang w:val="hr-HR"/>
        </w:rPr>
        <w:t xml:space="preserve"> škola te uvjet</w:t>
      </w:r>
      <w:r w:rsidR="002C64F0" w:rsidRPr="007B1CCD">
        <w:rPr>
          <w:b/>
          <w:kern w:val="12"/>
          <w:sz w:val="22"/>
          <w:lang w:val="hr-HR"/>
        </w:rPr>
        <w:t>ima</w:t>
      </w:r>
      <w:r w:rsidR="00625E41" w:rsidRPr="007B1CCD">
        <w:rPr>
          <w:b/>
          <w:kern w:val="12"/>
          <w:sz w:val="22"/>
          <w:lang w:val="hr-HR"/>
        </w:rPr>
        <w:t xml:space="preserve"> podnošenja prijave na poziv </w:t>
      </w:r>
      <w:r w:rsidRPr="007B1CCD">
        <w:rPr>
          <w:b/>
          <w:kern w:val="12"/>
          <w:sz w:val="22"/>
          <w:lang w:val="hr-HR"/>
        </w:rPr>
        <w:t>su navedene</w:t>
      </w:r>
      <w:r w:rsidR="00625E41" w:rsidRPr="007B1CCD">
        <w:rPr>
          <w:b/>
          <w:kern w:val="12"/>
          <w:sz w:val="22"/>
          <w:lang w:val="hr-HR"/>
        </w:rPr>
        <w:t xml:space="preserve"> u p</w:t>
      </w:r>
      <w:r w:rsidR="00C33077" w:rsidRPr="007B1CCD">
        <w:rPr>
          <w:b/>
          <w:kern w:val="12"/>
          <w:sz w:val="22"/>
          <w:lang w:val="hr-HR"/>
        </w:rPr>
        <w:t>un</w:t>
      </w:r>
      <w:r w:rsidR="00625E41" w:rsidRPr="007B1CCD">
        <w:rPr>
          <w:b/>
          <w:kern w:val="12"/>
          <w:sz w:val="22"/>
          <w:lang w:val="hr-HR"/>
        </w:rPr>
        <w:t>om</w:t>
      </w:r>
      <w:r w:rsidR="00C33077" w:rsidRPr="007B1CCD">
        <w:rPr>
          <w:b/>
          <w:kern w:val="12"/>
          <w:sz w:val="22"/>
          <w:lang w:val="hr-HR"/>
        </w:rPr>
        <w:t xml:space="preserve"> tekst</w:t>
      </w:r>
      <w:r w:rsidR="00625E41" w:rsidRPr="007B1CCD">
        <w:rPr>
          <w:b/>
          <w:kern w:val="12"/>
          <w:sz w:val="22"/>
          <w:lang w:val="hr-HR"/>
        </w:rPr>
        <w:t>u</w:t>
      </w:r>
      <w:r w:rsidR="00C33077" w:rsidRPr="007B1CCD">
        <w:rPr>
          <w:b/>
          <w:kern w:val="12"/>
          <w:sz w:val="22"/>
          <w:lang w:val="hr-HR"/>
        </w:rPr>
        <w:t xml:space="preserve"> Javnog poziva na sljedećoj poveznici: </w:t>
      </w:r>
      <w:hyperlink r:id="rId8" w:history="1">
        <w:r w:rsidR="005B1834" w:rsidRPr="007B1CCD">
          <w:rPr>
            <w:rStyle w:val="Hyperlink"/>
            <w:sz w:val="22"/>
            <w:lang w:val="hr-HR"/>
          </w:rPr>
          <w:t>https://mup.gov.hr/javni-poziv-osnovnim-skolama-na-administrativnom-podrucju-zagreba-osijeka-rijeke-i-splita-za-sudjelovanje-u-projektu-na-putu-do-smanjenja-rizika-od-katastrofa/286000</w:t>
        </w:r>
      </w:hyperlink>
    </w:p>
    <w:p w14:paraId="5329F4D2" w14:textId="77777777" w:rsidR="007C32E7" w:rsidRPr="007B1CCD" w:rsidRDefault="007C32E7" w:rsidP="00471CA1">
      <w:pPr>
        <w:jc w:val="both"/>
        <w:rPr>
          <w:kern w:val="12"/>
          <w:sz w:val="22"/>
          <w:lang w:val="hr-HR"/>
        </w:rPr>
      </w:pPr>
    </w:p>
    <w:tbl>
      <w:tblPr>
        <w:tblW w:w="5145" w:type="pct"/>
        <w:tblInd w:w="-187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shd w:val="clear" w:color="auto" w:fill="F2F2F2" w:themeFill="text2" w:themeFillShade="F2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0"/>
      </w:tblGrid>
      <w:tr w:rsidR="007C32E7" w:rsidRPr="007B1CCD" w14:paraId="5DE5333F" w14:textId="77777777" w:rsidTr="00471CA1">
        <w:trPr>
          <w:trHeight w:val="397"/>
        </w:trPr>
        <w:tc>
          <w:tcPr>
            <w:tcW w:w="5000" w:type="pct"/>
            <w:shd w:val="clear" w:color="auto" w:fill="F2F2F2" w:themeFill="text2" w:themeFillShade="F2"/>
            <w:vAlign w:val="center"/>
          </w:tcPr>
          <w:p w14:paraId="0BA1EBF1" w14:textId="77777777" w:rsidR="007C32E7" w:rsidRPr="007B1CCD" w:rsidRDefault="007C32E7" w:rsidP="00EC313C">
            <w:pPr>
              <w:pStyle w:val="EYTableHeading"/>
              <w:ind w:left="-302" w:firstLine="302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B1CCD">
              <w:rPr>
                <w:rFonts w:ascii="Arial" w:hAnsi="Arial" w:cs="Arial"/>
                <w:color w:val="auto"/>
                <w:sz w:val="22"/>
                <w:szCs w:val="20"/>
                <w:lang w:val="hr-HR"/>
              </w:rPr>
              <w:lastRenderedPageBreak/>
              <w:t>Rok za prijavu</w:t>
            </w:r>
          </w:p>
        </w:tc>
      </w:tr>
    </w:tbl>
    <w:p w14:paraId="3CEBE8A8" w14:textId="77777777" w:rsidR="00625E41" w:rsidRPr="007B1CCD" w:rsidRDefault="007C32E7" w:rsidP="00EC313C">
      <w:pPr>
        <w:jc w:val="both"/>
        <w:rPr>
          <w:kern w:val="12"/>
          <w:sz w:val="22"/>
          <w:lang w:val="hr-HR"/>
        </w:rPr>
      </w:pPr>
      <w:r w:rsidRPr="007B1CCD">
        <w:rPr>
          <w:kern w:val="12"/>
          <w:sz w:val="22"/>
          <w:lang w:val="hr-HR"/>
        </w:rPr>
        <w:t xml:space="preserve">Javni poziv traje od </w:t>
      </w:r>
      <w:r w:rsidR="005B1834" w:rsidRPr="007B1CCD">
        <w:rPr>
          <w:kern w:val="12"/>
          <w:sz w:val="22"/>
          <w:lang w:val="hr-HR"/>
        </w:rPr>
        <w:t>17</w:t>
      </w:r>
      <w:r w:rsidRPr="007B1CCD">
        <w:rPr>
          <w:kern w:val="12"/>
          <w:sz w:val="22"/>
          <w:lang w:val="hr-HR"/>
        </w:rPr>
        <w:t>. siječnja 2020. godine do</w:t>
      </w:r>
      <w:r w:rsidR="005B1834" w:rsidRPr="007B1CCD">
        <w:rPr>
          <w:kern w:val="12"/>
          <w:sz w:val="22"/>
          <w:lang w:val="hr-HR"/>
        </w:rPr>
        <w:t xml:space="preserve"> 24</w:t>
      </w:r>
      <w:r w:rsidRPr="007B1CCD">
        <w:rPr>
          <w:kern w:val="12"/>
          <w:sz w:val="22"/>
          <w:lang w:val="hr-HR"/>
        </w:rPr>
        <w:t xml:space="preserve">. veljače 2020. godine. </w:t>
      </w:r>
    </w:p>
    <w:p w14:paraId="414936AB" w14:textId="77777777" w:rsidR="00824ADD" w:rsidRPr="007B1CCD" w:rsidRDefault="00824ADD" w:rsidP="00EC313C">
      <w:pPr>
        <w:jc w:val="both"/>
        <w:rPr>
          <w:kern w:val="12"/>
          <w:sz w:val="22"/>
          <w:lang w:val="hr-HR"/>
        </w:rPr>
      </w:pPr>
    </w:p>
    <w:p w14:paraId="30C31C75" w14:textId="77777777" w:rsidR="00C533A9" w:rsidRPr="007B1CCD" w:rsidRDefault="007C32E7" w:rsidP="00EC313C">
      <w:pPr>
        <w:jc w:val="both"/>
        <w:rPr>
          <w:kern w:val="12"/>
          <w:lang w:val="hr-HR"/>
        </w:rPr>
        <w:sectPr w:rsidR="00C533A9" w:rsidRPr="007B1CCD" w:rsidSect="00BB04B6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1559" w:right="1151" w:bottom="1843" w:left="1298" w:header="720" w:footer="655" w:gutter="0"/>
          <w:cols w:space="708"/>
          <w:titlePg/>
          <w:docGrid w:linePitch="360"/>
        </w:sectPr>
      </w:pPr>
      <w:r w:rsidRPr="007B1CCD">
        <w:rPr>
          <w:kern w:val="12"/>
          <w:sz w:val="22"/>
          <w:lang w:val="hr-HR"/>
        </w:rPr>
        <w:t xml:space="preserve">Najkasnije vrijeme zaprimanja elektroničke poruke u kojoj se nalazi prijava </w:t>
      </w:r>
      <w:r w:rsidR="00BF4392" w:rsidRPr="007B1CCD">
        <w:rPr>
          <w:kern w:val="12"/>
          <w:sz w:val="22"/>
          <w:lang w:val="hr-HR"/>
        </w:rPr>
        <w:t xml:space="preserve">škole </w:t>
      </w:r>
      <w:r w:rsidRPr="007B1CCD">
        <w:rPr>
          <w:kern w:val="12"/>
          <w:sz w:val="22"/>
          <w:lang w:val="hr-HR"/>
        </w:rPr>
        <w:t xml:space="preserve">je </w:t>
      </w:r>
      <w:r w:rsidR="005B1834" w:rsidRPr="007B1CCD">
        <w:rPr>
          <w:b/>
          <w:kern w:val="12"/>
          <w:sz w:val="22"/>
          <w:lang w:val="hr-HR"/>
        </w:rPr>
        <w:t>23</w:t>
      </w:r>
      <w:r w:rsidRPr="007B1CCD">
        <w:rPr>
          <w:b/>
          <w:kern w:val="12"/>
          <w:sz w:val="22"/>
          <w:lang w:val="hr-HR"/>
        </w:rPr>
        <w:t>. veljače 2020. godine do 23:59:59 sati.</w:t>
      </w:r>
      <w:bookmarkStart w:id="1" w:name="_Toc406175142"/>
      <w:bookmarkStart w:id="2" w:name="_Toc408415012"/>
    </w:p>
    <w:bookmarkEnd w:id="1"/>
    <w:bookmarkEnd w:id="2"/>
    <w:p w14:paraId="48278248" w14:textId="77777777" w:rsidR="00C533A9" w:rsidRPr="007B1CCD" w:rsidRDefault="00C533A9" w:rsidP="00963ED0">
      <w:pPr>
        <w:rPr>
          <w:kern w:val="12"/>
          <w:sz w:val="20"/>
          <w:lang w:val="hr-HR"/>
        </w:rPr>
      </w:pPr>
    </w:p>
    <w:sectPr w:rsidR="00C533A9" w:rsidRPr="007B1CCD" w:rsidSect="00471C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1559" w:right="1151" w:bottom="1843" w:left="1298" w:header="720" w:footer="1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715FB" w14:textId="77777777" w:rsidR="005D5C42" w:rsidRDefault="005D5C42">
      <w:r>
        <w:separator/>
      </w:r>
    </w:p>
  </w:endnote>
  <w:endnote w:type="continuationSeparator" w:id="0">
    <w:p w14:paraId="6EC9E817" w14:textId="77777777" w:rsidR="005D5C42" w:rsidRDefault="005D5C42">
      <w:r>
        <w:continuationSeparator/>
      </w:r>
    </w:p>
  </w:endnote>
  <w:endnote w:type="continuationNotice" w:id="1">
    <w:p w14:paraId="03362FF6" w14:textId="77777777" w:rsidR="005D5C42" w:rsidRDefault="005D5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YInterstate">
    <w:altName w:val="Corbel"/>
    <w:charset w:val="EE"/>
    <w:family w:val="auto"/>
    <w:pitch w:val="variable"/>
    <w:sig w:usb0="00000001" w:usb1="5000204A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 Compac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YInterstate Light"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20726" w14:textId="3854FDBE" w:rsidR="00963ED0" w:rsidRDefault="004D5D0A" w:rsidP="00EE6DBD">
    <w:pPr>
      <w:pStyle w:val="Foo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09952" behindDoc="1" locked="1" layoutInCell="1" allowOverlap="1" wp14:anchorId="7A5FFC32" wp14:editId="6A00B60D">
              <wp:simplePos x="0" y="0"/>
              <wp:positionH relativeFrom="column">
                <wp:posOffset>0</wp:posOffset>
              </wp:positionH>
              <wp:positionV relativeFrom="page">
                <wp:posOffset>9721215</wp:posOffset>
              </wp:positionV>
              <wp:extent cx="1714500" cy="114300"/>
              <wp:effectExtent l="0" t="0" r="0" b="0"/>
              <wp:wrapNone/>
              <wp:docPr id="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EF617" w14:textId="77777777" w:rsidR="00963ED0" w:rsidRPr="00195C92" w:rsidRDefault="00963ED0" w:rsidP="00EE6DBD">
                          <w:pPr>
                            <w:pStyle w:val="EYFooter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FFC3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0;margin-top:765.45pt;width:135pt;height:9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TQrAIAAKo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" filled="f" stroked="f">
              <v:textbox inset="0,0,0,0">
                <w:txbxContent>
                  <w:p w14:paraId="3FCEF617" w14:textId="77777777" w:rsidR="00963ED0" w:rsidRPr="00195C92" w:rsidRDefault="00963ED0" w:rsidP="00EE6DBD">
                    <w:pPr>
                      <w:pStyle w:val="EYFooterinfo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481B7" w14:textId="07BD1033" w:rsidR="0059769F" w:rsidRPr="0059769F" w:rsidRDefault="004D5D0A" w:rsidP="0059769F">
    <w:pPr>
      <w:tabs>
        <w:tab w:val="left" w:pos="0"/>
        <w:tab w:val="left" w:pos="1276"/>
      </w:tabs>
      <w:spacing w:after="160" w:line="259" w:lineRule="auto"/>
      <w:ind w:hanging="709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39648" behindDoc="0" locked="0" layoutInCell="1" allowOverlap="1" wp14:anchorId="6399823A" wp14:editId="61DD7421">
              <wp:simplePos x="0" y="0"/>
              <wp:positionH relativeFrom="margin">
                <wp:posOffset>-146685</wp:posOffset>
              </wp:positionH>
              <wp:positionV relativeFrom="paragraph">
                <wp:posOffset>631190</wp:posOffset>
              </wp:positionV>
              <wp:extent cx="1319530" cy="6743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9530" cy="6743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2BEB71" w14:textId="77777777" w:rsidR="0059769F" w:rsidRPr="00134A2D" w:rsidRDefault="0059769F" w:rsidP="005976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eastAsia="Calibri" w:hAnsi="Arial"/>
                              <w:bCs/>
                              <w:color w:val="000000"/>
                              <w:kern w:val="24"/>
                              <w:sz w:val="16"/>
                              <w:szCs w:val="18"/>
                            </w:rPr>
                          </w:pPr>
                          <w:r w:rsidRPr="00134A2D">
                            <w:rPr>
                              <w:rFonts w:ascii="Arial" w:eastAsia="Calibri" w:hAnsi="Arial"/>
                              <w:bCs/>
                              <w:color w:val="000000"/>
                              <w:kern w:val="24"/>
                              <w:sz w:val="16"/>
                              <w:szCs w:val="18"/>
                            </w:rPr>
                            <w:t>Europska unija</w:t>
                          </w:r>
                        </w:p>
                        <w:p w14:paraId="57F431C8" w14:textId="77777777" w:rsidR="0059769F" w:rsidRPr="00134A2D" w:rsidRDefault="0059769F" w:rsidP="005976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 w:eastAsia="Calibri" w:hAnsi="Arial"/>
                              <w:bCs/>
                              <w:color w:val="000000"/>
                              <w:kern w:val="24"/>
                              <w:sz w:val="16"/>
                              <w:szCs w:val="18"/>
                            </w:rPr>
                            <w:t xml:space="preserve">  </w:t>
                          </w:r>
                          <w:r w:rsidRPr="00134A2D">
                            <w:rPr>
                              <w:rFonts w:ascii="Arial" w:eastAsia="Calibri" w:hAnsi="Arial"/>
                              <w:bCs/>
                              <w:color w:val="000000"/>
                              <w:kern w:val="24"/>
                              <w:sz w:val="16"/>
                              <w:szCs w:val="18"/>
                            </w:rPr>
                            <w:t>Zajedno do fondova EU</w:t>
                          </w:r>
                        </w:p>
                        <w:p w14:paraId="4E26AD6E" w14:textId="77777777" w:rsidR="0059769F" w:rsidRDefault="0059769F" w:rsidP="0059769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 w:rsidRPr="00B164CB">
                            <w:rPr>
                              <w:rFonts w:ascii="Arial" w:eastAsia="Calibri" w:hAnsi="Arial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9823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11.55pt;margin-top:49.7pt;width:103.9pt;height:53.1pt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" fillcolor="window" stroked="f" strokeweight=".5pt">
              <v:textbox>
                <w:txbxContent>
                  <w:p w14:paraId="482BEB71" w14:textId="77777777" w:rsidR="0059769F" w:rsidRPr="00134A2D" w:rsidRDefault="0059769F" w:rsidP="0059769F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" w:eastAsia="Calibri" w:hAnsi="Arial"/>
                        <w:bCs/>
                        <w:color w:val="000000"/>
                        <w:kern w:val="24"/>
                        <w:sz w:val="16"/>
                        <w:szCs w:val="18"/>
                      </w:rPr>
                    </w:pPr>
                    <w:r w:rsidRPr="00134A2D">
                      <w:rPr>
                        <w:rFonts w:ascii="Arial" w:eastAsia="Calibri" w:hAnsi="Arial"/>
                        <w:bCs/>
                        <w:color w:val="000000"/>
                        <w:kern w:val="24"/>
                        <w:sz w:val="16"/>
                        <w:szCs w:val="18"/>
                      </w:rPr>
                      <w:t>Europska unija</w:t>
                    </w:r>
                  </w:p>
                  <w:p w14:paraId="57F431C8" w14:textId="77777777" w:rsidR="0059769F" w:rsidRPr="00134A2D" w:rsidRDefault="0059769F" w:rsidP="0059769F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2"/>
                      </w:rPr>
                    </w:pPr>
                    <w:r>
                      <w:rPr>
                        <w:rFonts w:ascii="Arial" w:eastAsia="Calibri" w:hAnsi="Arial"/>
                        <w:bCs/>
                        <w:color w:val="000000"/>
                        <w:kern w:val="24"/>
                        <w:sz w:val="16"/>
                        <w:szCs w:val="18"/>
                      </w:rPr>
                      <w:t xml:space="preserve">  </w:t>
                    </w:r>
                    <w:r w:rsidRPr="00134A2D">
                      <w:rPr>
                        <w:rFonts w:ascii="Arial" w:eastAsia="Calibri" w:hAnsi="Arial"/>
                        <w:bCs/>
                        <w:color w:val="000000"/>
                        <w:kern w:val="24"/>
                        <w:sz w:val="16"/>
                        <w:szCs w:val="18"/>
                      </w:rPr>
                      <w:t>Zajedno do fondova EU</w:t>
                    </w:r>
                  </w:p>
                  <w:p w14:paraId="4E26AD6E" w14:textId="77777777" w:rsidR="0059769F" w:rsidRDefault="0059769F" w:rsidP="0059769F">
                    <w:pPr>
                      <w:pStyle w:val="NormalWeb"/>
                      <w:spacing w:before="0" w:beforeAutospacing="0" w:after="0" w:afterAutospacing="0"/>
                      <w:textAlignment w:val="baseline"/>
                    </w:pPr>
                    <w:r w:rsidRPr="00B164CB">
                      <w:rPr>
                        <w:rFonts w:ascii="Arial" w:eastAsia="Calibri" w:hAnsi="Arial"/>
                        <w:b/>
                        <w:bCs/>
                        <w:color w:val="000000"/>
                        <w:kern w:val="24"/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9769F" w:rsidRPr="0059769F">
      <w:rPr>
        <w:noProof/>
        <w:lang w:val="hr-HR" w:eastAsia="hr-HR"/>
      </w:rPr>
      <w:drawing>
        <wp:anchor distT="0" distB="0" distL="114300" distR="114300" simplePos="0" relativeHeight="251740672" behindDoc="0" locked="0" layoutInCell="1" allowOverlap="1" wp14:anchorId="1325E4FB" wp14:editId="2FCE38F7">
          <wp:simplePos x="0" y="0"/>
          <wp:positionH relativeFrom="margin">
            <wp:posOffset>4413441</wp:posOffset>
          </wp:positionH>
          <wp:positionV relativeFrom="paragraph">
            <wp:posOffset>281173</wp:posOffset>
          </wp:positionV>
          <wp:extent cx="1647685" cy="441541"/>
          <wp:effectExtent l="0" t="0" r="0" b="0"/>
          <wp:wrapNone/>
          <wp:docPr id="13" name="Picture 46" descr="M:\A\Advisory\Clients\Integrirani promet zagrebačkog područja\02-2016 TA for Integrated Transportation Masterplan\07 Working docs\Templates\OPKK_boja_bez pozadine_m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\Advisory\Clients\Integrirani promet zagrebačkog područja\02-2016 TA for Integrated Transportation Masterplan\07 Working docs\Templates\OPKK_boja_bez pozadine_manj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184" cy="44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769F" w:rsidRPr="0059769F">
      <w:rPr>
        <w:noProof/>
        <w:lang w:val="hr-HR" w:eastAsia="hr-HR"/>
      </w:rPr>
      <w:drawing>
        <wp:anchor distT="0" distB="0" distL="114300" distR="114300" simplePos="0" relativeHeight="251738624" behindDoc="0" locked="0" layoutInCell="1" allowOverlap="1" wp14:anchorId="156C3606" wp14:editId="736132EF">
          <wp:simplePos x="0" y="0"/>
          <wp:positionH relativeFrom="margin">
            <wp:posOffset>163902</wp:posOffset>
          </wp:positionH>
          <wp:positionV relativeFrom="paragraph">
            <wp:posOffset>4062</wp:posOffset>
          </wp:positionV>
          <wp:extent cx="866775" cy="552450"/>
          <wp:effectExtent l="0" t="0" r="9525" b="0"/>
          <wp:wrapNone/>
          <wp:docPr id="14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769F" w:rsidRPr="0059769F">
      <w:rPr>
        <w:rFonts w:ascii="Calibri" w:eastAsia="Calibri" w:hAnsi="Calibri"/>
        <w:b/>
        <w:sz w:val="22"/>
        <w:szCs w:val="22"/>
        <w:lang w:val="hr-HR"/>
      </w:rPr>
      <w:t xml:space="preserve"> </w:t>
    </w:r>
    <w:r w:rsidR="0059769F" w:rsidRPr="0059769F">
      <w:rPr>
        <w:rFonts w:ascii="Calibri" w:eastAsia="Calibri" w:hAnsi="Calibri"/>
        <w:b/>
        <w:sz w:val="22"/>
        <w:szCs w:val="22"/>
        <w:lang w:val="hr-HR"/>
      </w:rPr>
      <w:tab/>
    </w:r>
    <w:r w:rsidR="0059769F" w:rsidRPr="0059769F">
      <w:rPr>
        <w:rFonts w:ascii="Calibri" w:eastAsia="Calibri" w:hAnsi="Calibri"/>
        <w:b/>
        <w:sz w:val="22"/>
        <w:szCs w:val="22"/>
        <w:lang w:val="hr-HR"/>
      </w:rPr>
      <w:tab/>
    </w:r>
    <w:r w:rsidR="0059769F" w:rsidRPr="0059769F">
      <w:rPr>
        <w:rFonts w:ascii="Calibri" w:eastAsia="Calibri" w:hAnsi="Calibri"/>
        <w:b/>
        <w:sz w:val="22"/>
        <w:szCs w:val="22"/>
        <w:lang w:val="hr-HR"/>
      </w:rPr>
      <w:tab/>
    </w:r>
    <w:r w:rsidR="0059769F" w:rsidRPr="0059769F">
      <w:rPr>
        <w:rFonts w:ascii="Calibri" w:eastAsia="Calibri" w:hAnsi="Calibri"/>
        <w:b/>
        <w:sz w:val="22"/>
        <w:szCs w:val="22"/>
        <w:lang w:val="hr-HR"/>
      </w:rPr>
      <w:tab/>
    </w:r>
    <w:r w:rsidR="0059769F" w:rsidRPr="0059769F">
      <w:rPr>
        <w:rFonts w:ascii="Calibri" w:eastAsia="Calibri" w:hAnsi="Calibri"/>
        <w:b/>
        <w:sz w:val="22"/>
        <w:szCs w:val="22"/>
        <w:lang w:val="hr-HR"/>
      </w:rPr>
      <w:tab/>
    </w:r>
    <w:r w:rsidR="0059769F" w:rsidRPr="0059769F">
      <w:rPr>
        <w:rFonts w:ascii="Calibri" w:eastAsia="Calibri" w:hAnsi="Calibri"/>
        <w:noProof/>
        <w:sz w:val="22"/>
        <w:szCs w:val="22"/>
        <w:lang w:val="hr-HR" w:eastAsia="hr-HR"/>
      </w:rPr>
      <w:drawing>
        <wp:inline distT="0" distB="0" distL="0" distR="0" wp14:anchorId="72EBE1D9" wp14:editId="5E4438BE">
          <wp:extent cx="1753400" cy="724619"/>
          <wp:effectExtent l="0" t="0" r="0" b="0"/>
          <wp:docPr id="15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78881" cy="735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769F" w:rsidRPr="0059769F">
      <w:rPr>
        <w:rFonts w:ascii="Calibri" w:eastAsia="Calibri" w:hAnsi="Calibri"/>
        <w:b/>
        <w:sz w:val="22"/>
        <w:szCs w:val="22"/>
        <w:lang w:val="hr-HR"/>
      </w:rPr>
      <w:tab/>
      <w:t xml:space="preserve">   </w:t>
    </w:r>
    <w:r w:rsidR="0059769F" w:rsidRPr="0059769F">
      <w:rPr>
        <w:rFonts w:ascii="Calibri" w:eastAsia="Calibri" w:hAnsi="Calibri"/>
        <w:b/>
        <w:sz w:val="22"/>
        <w:szCs w:val="22"/>
        <w:lang w:val="hr-HR"/>
      </w:rPr>
      <w:tab/>
    </w:r>
    <w:r w:rsidR="0059769F" w:rsidRPr="0059769F">
      <w:rPr>
        <w:rFonts w:ascii="Calibri" w:eastAsia="Calibri" w:hAnsi="Calibri"/>
        <w:b/>
        <w:sz w:val="22"/>
        <w:szCs w:val="22"/>
        <w:lang w:val="hr-HR"/>
      </w:rPr>
      <w:tab/>
    </w:r>
  </w:p>
  <w:p w14:paraId="66C100ED" w14:textId="77777777" w:rsidR="0059769F" w:rsidRDefault="0059769F" w:rsidP="0059769F">
    <w:pPr>
      <w:tabs>
        <w:tab w:val="left" w:pos="2921"/>
      </w:tabs>
      <w:spacing w:after="160" w:line="259" w:lineRule="auto"/>
      <w:ind w:left="2410" w:right="-285"/>
      <w:rPr>
        <w:rFonts w:ascii="Calibri" w:eastAsia="Calibri" w:hAnsi="Calibri"/>
        <w:i/>
        <w:sz w:val="22"/>
        <w:szCs w:val="22"/>
        <w:lang w:val="hr-HR"/>
      </w:rPr>
    </w:pPr>
  </w:p>
  <w:p w14:paraId="154D6DD3" w14:textId="77777777" w:rsidR="00B607A4" w:rsidRPr="0059769F" w:rsidRDefault="0059769F" w:rsidP="0059769F">
    <w:pPr>
      <w:tabs>
        <w:tab w:val="left" w:pos="2921"/>
      </w:tabs>
      <w:spacing w:after="160" w:line="259" w:lineRule="auto"/>
      <w:ind w:left="2410" w:right="-285"/>
      <w:rPr>
        <w:rFonts w:ascii="Calibri" w:eastAsia="Calibri" w:hAnsi="Calibri"/>
        <w:i/>
        <w:sz w:val="22"/>
        <w:szCs w:val="22"/>
        <w:lang w:val="hr-HR"/>
      </w:rPr>
    </w:pPr>
    <w:r w:rsidRPr="0059769F">
      <w:rPr>
        <w:rFonts w:ascii="Calibri" w:eastAsia="Calibri" w:hAnsi="Calibri"/>
        <w:i/>
        <w:sz w:val="22"/>
        <w:szCs w:val="22"/>
        <w:lang w:val="hr-HR"/>
      </w:rPr>
      <w:t>Projekt je sufinancirala Europska unija iz Kohezijskog fonda.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107A7" w14:textId="77777777" w:rsidR="00F703E7" w:rsidRDefault="00F703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F9CAF" w14:textId="37B6E9EF" w:rsidR="00755ACA" w:rsidRDefault="004D5D0A" w:rsidP="00EE6DBD">
    <w:pPr>
      <w:pStyle w:val="Foo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06880" behindDoc="1" locked="1" layoutInCell="1" allowOverlap="1" wp14:anchorId="7A41B50D" wp14:editId="25F4B455">
              <wp:simplePos x="0" y="0"/>
              <wp:positionH relativeFrom="column">
                <wp:posOffset>0</wp:posOffset>
              </wp:positionH>
              <wp:positionV relativeFrom="page">
                <wp:posOffset>9721215</wp:posOffset>
              </wp:positionV>
              <wp:extent cx="1714500" cy="114300"/>
              <wp:effectExtent l="0" t="0" r="0" b="0"/>
              <wp:wrapNone/>
              <wp:docPr id="1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27A40" w14:textId="77777777" w:rsidR="00755ACA" w:rsidRPr="00195C92" w:rsidRDefault="00755ACA" w:rsidP="00EE6DBD">
                          <w:pPr>
                            <w:pStyle w:val="EYFooterinfo"/>
                          </w:pPr>
                          <w:r>
                            <w:t>A member firm of Ernst &amp; Young Global Limited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1B5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65.45pt;width:135pt;height:9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uPrw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" filled="f" stroked="f">
              <v:textbox inset="0,0,0,0">
                <w:txbxContent>
                  <w:p w14:paraId="4FD27A40" w14:textId="77777777" w:rsidR="00755ACA" w:rsidRPr="00195C92" w:rsidRDefault="00755ACA" w:rsidP="00EE6DBD">
                    <w:pPr>
                      <w:pStyle w:val="EYFooterinfo"/>
                    </w:pPr>
                    <w:r>
                      <w:t>A member firm of Ernst &amp; Young Global Limited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1F618" w14:textId="77777777" w:rsidR="00F703E7" w:rsidRDefault="00F7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6DE8A" w14:textId="77777777" w:rsidR="005D5C42" w:rsidRDefault="005D5C42">
      <w:r>
        <w:separator/>
      </w:r>
    </w:p>
  </w:footnote>
  <w:footnote w:type="continuationSeparator" w:id="0">
    <w:p w14:paraId="4547D321" w14:textId="77777777" w:rsidR="005D5C42" w:rsidRDefault="005D5C42">
      <w:r>
        <w:continuationSeparator/>
      </w:r>
    </w:p>
  </w:footnote>
  <w:footnote w:type="continuationNotice" w:id="1">
    <w:p w14:paraId="6B1401AA" w14:textId="77777777" w:rsidR="005D5C42" w:rsidRDefault="005D5C42"/>
  </w:footnote>
  <w:footnote w:id="2">
    <w:p w14:paraId="45CBA05E" w14:textId="77777777" w:rsidR="00736DF7" w:rsidRDefault="00736DF7">
      <w:pPr>
        <w:pStyle w:val="FootnoteText"/>
        <w:rPr>
          <w:rFonts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18532E">
        <w:rPr>
          <w:rFonts w:cs="Arial"/>
          <w:sz w:val="18"/>
        </w:rPr>
        <w:t>Administrativno područje označava grad i naselja u njegovoj užoj okolini sukladno Zakonu o lokalnoj i područnoj (regionalnoj) samoupravi (NN</w:t>
      </w:r>
      <w:r w:rsidR="002420B7">
        <w:rPr>
          <w:rFonts w:cs="Arial"/>
          <w:sz w:val="18"/>
        </w:rPr>
        <w:t>,</w:t>
      </w:r>
      <w:r w:rsidRPr="0018532E">
        <w:rPr>
          <w:rFonts w:cs="Arial"/>
          <w:sz w:val="18"/>
        </w:rPr>
        <w:t xml:space="preserve"> 123/17)</w:t>
      </w:r>
      <w:r>
        <w:rPr>
          <w:rFonts w:cs="Arial"/>
          <w:sz w:val="18"/>
        </w:rPr>
        <w:t>.</w:t>
      </w:r>
    </w:p>
    <w:p w14:paraId="2FD41EAD" w14:textId="77777777" w:rsidR="00736DF7" w:rsidRPr="00736DF7" w:rsidRDefault="00736DF7">
      <w:pPr>
        <w:pStyle w:val="FootnoteText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F5CD8" w14:textId="77777777" w:rsidR="00750ED3" w:rsidRDefault="00750ED3" w:rsidP="00750ED3">
    <w:pPr>
      <w:pStyle w:val="Header"/>
    </w:pPr>
  </w:p>
  <w:p w14:paraId="0F79A0B7" w14:textId="77777777" w:rsidR="00963ED0" w:rsidRPr="00BB456C" w:rsidRDefault="00963ED0" w:rsidP="00BB4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6DA7C" w14:textId="77777777" w:rsidR="008C49C1" w:rsidRDefault="005B1834" w:rsidP="008C49C1">
    <w:pPr>
      <w:pStyle w:val="Header"/>
    </w:pPr>
    <w:r>
      <w:rPr>
        <w:b/>
        <w:i/>
        <w:noProof/>
        <w:kern w:val="12"/>
        <w:sz w:val="22"/>
        <w:szCs w:val="28"/>
        <w:lang w:val="hr-HR" w:eastAsia="hr-HR"/>
      </w:rPr>
      <w:drawing>
        <wp:anchor distT="0" distB="0" distL="114300" distR="114300" simplePos="0" relativeHeight="251741696" behindDoc="1" locked="0" layoutInCell="1" allowOverlap="1" wp14:anchorId="4F5AFCE1" wp14:editId="70A4212C">
          <wp:simplePos x="0" y="0"/>
          <wp:positionH relativeFrom="column">
            <wp:posOffset>1343660</wp:posOffset>
          </wp:positionH>
          <wp:positionV relativeFrom="paragraph">
            <wp:posOffset>-13482</wp:posOffset>
          </wp:positionV>
          <wp:extent cx="450166" cy="596247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53px-Coat_of_arms_of_Croati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166" cy="596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288AA2" w14:textId="77777777" w:rsidR="005B1834" w:rsidRDefault="005B1834" w:rsidP="008C49C1">
    <w:pPr>
      <w:pStyle w:val="Header"/>
    </w:pPr>
  </w:p>
  <w:p w14:paraId="415B3C8C" w14:textId="77777777" w:rsidR="005B1834" w:rsidRDefault="005B1834" w:rsidP="005B1834">
    <w:pPr>
      <w:pStyle w:val="Header"/>
      <w:ind w:left="-1276"/>
      <w:jc w:val="center"/>
    </w:pPr>
  </w:p>
  <w:p w14:paraId="642E9C93" w14:textId="77777777" w:rsidR="005B1834" w:rsidRDefault="005B1834" w:rsidP="005B1834">
    <w:pPr>
      <w:pStyle w:val="Header"/>
      <w:ind w:left="-1276"/>
      <w:jc w:val="center"/>
    </w:pPr>
  </w:p>
  <w:p w14:paraId="6B39ABCF" w14:textId="77777777" w:rsidR="005B1834" w:rsidRPr="005B1834" w:rsidRDefault="005B1834" w:rsidP="005B1834">
    <w:pPr>
      <w:pStyle w:val="Header"/>
      <w:tabs>
        <w:tab w:val="clear" w:pos="4320"/>
        <w:tab w:val="center" w:pos="284"/>
      </w:tabs>
      <w:ind w:right="4355"/>
      <w:jc w:val="center"/>
      <w:rPr>
        <w:b/>
        <w:sz w:val="22"/>
      </w:rPr>
    </w:pPr>
    <w:r w:rsidRPr="005B1834">
      <w:rPr>
        <w:b/>
        <w:sz w:val="22"/>
      </w:rPr>
      <w:t>REPUBLIKA HRVATSKA</w:t>
    </w:r>
  </w:p>
  <w:p w14:paraId="1E81206F" w14:textId="77777777" w:rsidR="005B1834" w:rsidRPr="005B1834" w:rsidRDefault="005B1834" w:rsidP="005B1834">
    <w:pPr>
      <w:pStyle w:val="Header"/>
      <w:ind w:right="4355"/>
      <w:jc w:val="center"/>
      <w:rPr>
        <w:b/>
        <w:sz w:val="22"/>
      </w:rPr>
    </w:pPr>
    <w:r w:rsidRPr="005B1834">
      <w:rPr>
        <w:b/>
        <w:sz w:val="22"/>
      </w:rPr>
      <w:t>MINISTARSTVO UNUTARNJIH POSLOVA</w:t>
    </w:r>
  </w:p>
  <w:p w14:paraId="5AC5FC18" w14:textId="77777777" w:rsidR="005B1834" w:rsidRPr="005B1834" w:rsidRDefault="005B1834" w:rsidP="005B1834">
    <w:pPr>
      <w:pStyle w:val="Header"/>
      <w:ind w:right="4355"/>
      <w:jc w:val="center"/>
      <w:rPr>
        <w:b/>
        <w:sz w:val="22"/>
      </w:rPr>
    </w:pPr>
    <w:r w:rsidRPr="005B1834">
      <w:rPr>
        <w:b/>
        <w:sz w:val="22"/>
      </w:rPr>
      <w:t>RAVNATELJSTVO CIVILNE ZAŠTITE</w:t>
    </w:r>
  </w:p>
  <w:p w14:paraId="78650047" w14:textId="77777777" w:rsidR="00963ED0" w:rsidRPr="008C49C1" w:rsidRDefault="00963ED0" w:rsidP="008C49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2F22" w14:textId="77777777" w:rsidR="00F703E7" w:rsidRDefault="00F703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BE9DC" w14:textId="77777777" w:rsidR="008501C9" w:rsidRDefault="008501C9" w:rsidP="002675F3">
    <w:pPr>
      <w:pStyle w:val="Header"/>
      <w:rPr>
        <w:noProof/>
        <w:lang w:val="hr-HR" w:eastAsia="hr-HR"/>
      </w:rPr>
    </w:pPr>
  </w:p>
  <w:p w14:paraId="24C7945C" w14:textId="77777777" w:rsidR="008501C9" w:rsidRDefault="008501C9" w:rsidP="002675F3">
    <w:pPr>
      <w:pStyle w:val="Header"/>
      <w:rPr>
        <w:noProof/>
        <w:lang w:val="hr-HR" w:eastAsia="hr-HR"/>
      </w:rPr>
    </w:pPr>
  </w:p>
  <w:p w14:paraId="1793556E" w14:textId="77777777" w:rsidR="008501C9" w:rsidRDefault="008501C9" w:rsidP="002675F3">
    <w:pPr>
      <w:pStyle w:val="Header"/>
      <w:rPr>
        <w:noProof/>
        <w:lang w:val="hr-HR" w:eastAsia="hr-HR"/>
      </w:rPr>
    </w:pPr>
  </w:p>
  <w:p w14:paraId="0A4125CB" w14:textId="77777777" w:rsidR="00805858" w:rsidRPr="002675F3" w:rsidRDefault="00805858" w:rsidP="002675F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1FA37" w14:textId="77777777" w:rsidR="00CE124B" w:rsidRDefault="00CE1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805"/>
    <w:multiLevelType w:val="hybridMultilevel"/>
    <w:tmpl w:val="4AD2F0EA"/>
    <w:lvl w:ilvl="0" w:tplc="62526910">
      <w:start w:val="1"/>
      <w:numFmt w:val="bullet"/>
      <w:pStyle w:val="EYBulletedtext1"/>
      <w:lvlText w:val="•"/>
      <w:lvlJc w:val="left"/>
      <w:pPr>
        <w:ind w:left="36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0088"/>
    <w:multiLevelType w:val="hybridMultilevel"/>
    <w:tmpl w:val="35C29D34"/>
    <w:lvl w:ilvl="0" w:tplc="2FB8FABA">
      <w:start w:val="1"/>
      <w:numFmt w:val="bullet"/>
      <w:lvlText w:val="•"/>
      <w:lvlJc w:val="left"/>
      <w:pPr>
        <w:ind w:left="36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0F3B"/>
    <w:multiLevelType w:val="hybridMultilevel"/>
    <w:tmpl w:val="FB00F9F2"/>
    <w:lvl w:ilvl="0" w:tplc="33BC2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A330D"/>
    <w:multiLevelType w:val="hybridMultilevel"/>
    <w:tmpl w:val="98D00A32"/>
    <w:lvl w:ilvl="0" w:tplc="8D28E48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D200"/>
        <w:sz w:val="16"/>
        <w:szCs w:val="16"/>
      </w:rPr>
    </w:lvl>
    <w:lvl w:ilvl="1" w:tplc="B59A6462">
      <w:start w:val="1"/>
      <w:numFmt w:val="bullet"/>
      <w:lvlText w:val="►"/>
      <w:lvlJc w:val="left"/>
      <w:pPr>
        <w:ind w:left="1440" w:hanging="360"/>
      </w:pPr>
      <w:rPr>
        <w:rFonts w:ascii="Times New Roman" w:hAnsi="Times New Roman" w:cs="Times New Roman" w:hint="default"/>
        <w:color w:val="FFD200"/>
        <w:sz w:val="12"/>
        <w:szCs w:val="16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649E9"/>
    <w:multiLevelType w:val="hybridMultilevel"/>
    <w:tmpl w:val="90604F5A"/>
    <w:lvl w:ilvl="0" w:tplc="6ADE5D44">
      <w:start w:val="1"/>
      <w:numFmt w:val="bullet"/>
      <w:lvlText w:val="►"/>
      <w:lvlJc w:val="left"/>
      <w:pPr>
        <w:ind w:left="720" w:hanging="360"/>
      </w:pPr>
      <w:rPr>
        <w:rFonts w:ascii="Antique Olive Compact" w:hAnsi="Antique Olive Compact" w:hint="default"/>
        <w:color w:val="FFD20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C242E"/>
    <w:multiLevelType w:val="hybridMultilevel"/>
    <w:tmpl w:val="15F82BBC"/>
    <w:lvl w:ilvl="0" w:tplc="2FB8FABA">
      <w:start w:val="1"/>
      <w:numFmt w:val="bullet"/>
      <w:lvlText w:val="•"/>
      <w:lvlJc w:val="left"/>
      <w:pPr>
        <w:ind w:left="720" w:hanging="360"/>
      </w:pPr>
      <w:rPr>
        <w:rFonts w:ascii="EYInterstate" w:hAnsi="EYInterstate" w:hint="default"/>
        <w:color w:val="FFE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6AB8"/>
    <w:multiLevelType w:val="hybridMultilevel"/>
    <w:tmpl w:val="EA4C020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30D1825"/>
    <w:multiLevelType w:val="hybridMultilevel"/>
    <w:tmpl w:val="82CAE1AA"/>
    <w:lvl w:ilvl="0" w:tplc="8D28E48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D200"/>
        <w:sz w:val="16"/>
        <w:szCs w:val="16"/>
      </w:rPr>
    </w:lvl>
    <w:lvl w:ilvl="1" w:tplc="8F24C41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83D16"/>
    <w:multiLevelType w:val="hybridMultilevel"/>
    <w:tmpl w:val="B2CA629C"/>
    <w:lvl w:ilvl="0" w:tplc="98D8162A">
      <w:start w:val="1"/>
      <w:numFmt w:val="bullet"/>
      <w:pStyle w:val="bullet"/>
      <w:lvlText w:val="•"/>
      <w:lvlJc w:val="left"/>
      <w:pPr>
        <w:ind w:left="72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B175C"/>
    <w:multiLevelType w:val="hybridMultilevel"/>
    <w:tmpl w:val="A7E6A2E8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98E11B7"/>
    <w:multiLevelType w:val="hybridMultilevel"/>
    <w:tmpl w:val="7A74352E"/>
    <w:lvl w:ilvl="0" w:tplc="8D28E48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D200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E02C3"/>
    <w:multiLevelType w:val="hybridMultilevel"/>
    <w:tmpl w:val="74A20B98"/>
    <w:lvl w:ilvl="0" w:tplc="566A875C">
      <w:start w:val="1"/>
      <w:numFmt w:val="bullet"/>
      <w:pStyle w:val="EYBulletedtext2"/>
      <w:lvlText w:val="►"/>
      <w:lvlJc w:val="left"/>
      <w:pPr>
        <w:ind w:left="648" w:hanging="360"/>
      </w:pPr>
      <w:rPr>
        <w:rFonts w:ascii="Arial" w:hAnsi="Arial" w:hint="default"/>
        <w:color w:val="FFE600"/>
        <w:sz w:val="20"/>
        <w:szCs w:val="20"/>
      </w:rPr>
    </w:lvl>
    <w:lvl w:ilvl="1" w:tplc="F8A0B9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B89F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06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D6D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BAA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A2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C8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6A9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34B73"/>
    <w:multiLevelType w:val="hybridMultilevel"/>
    <w:tmpl w:val="866424E6"/>
    <w:lvl w:ilvl="0" w:tplc="09F201F2">
      <w:start w:val="1"/>
      <w:numFmt w:val="bullet"/>
      <w:lvlText w:val="►"/>
      <w:lvlJc w:val="left"/>
      <w:pPr>
        <w:ind w:left="2160" w:hanging="360"/>
      </w:pPr>
      <w:rPr>
        <w:rFonts w:ascii="Arial" w:hAnsi="Arial" w:hint="default"/>
        <w:color w:val="FFE600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5B96E96"/>
    <w:multiLevelType w:val="multilevel"/>
    <w:tmpl w:val="5E38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134BF7"/>
    <w:multiLevelType w:val="hybridMultilevel"/>
    <w:tmpl w:val="30B04F9C"/>
    <w:lvl w:ilvl="0" w:tplc="8F24C41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FD693B"/>
    <w:multiLevelType w:val="hybridMultilevel"/>
    <w:tmpl w:val="B21A43A2"/>
    <w:lvl w:ilvl="0" w:tplc="8F24C412">
      <w:start w:val="1"/>
      <w:numFmt w:val="bullet"/>
      <w:lvlText w:val="–"/>
      <w:lvlJc w:val="left"/>
      <w:pPr>
        <w:tabs>
          <w:tab w:val="num" w:pos="576"/>
        </w:tabs>
        <w:ind w:left="576" w:hanging="288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C6BFB"/>
    <w:multiLevelType w:val="hybridMultilevel"/>
    <w:tmpl w:val="7E9ED142"/>
    <w:lvl w:ilvl="0" w:tplc="25A4850A">
      <w:start w:val="1"/>
      <w:numFmt w:val="bullet"/>
      <w:lvlText w:val="•"/>
      <w:lvlJc w:val="left"/>
      <w:pPr>
        <w:ind w:left="720" w:hanging="360"/>
      </w:pPr>
      <w:rPr>
        <w:rFonts w:ascii="EYInterstate" w:hAnsi="EYInterstat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111A1"/>
    <w:multiLevelType w:val="hybridMultilevel"/>
    <w:tmpl w:val="200A73E2"/>
    <w:lvl w:ilvl="0" w:tplc="62526910">
      <w:start w:val="1"/>
      <w:numFmt w:val="bullet"/>
      <w:lvlText w:val="•"/>
      <w:lvlJc w:val="left"/>
      <w:pPr>
        <w:ind w:left="36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F22A6"/>
    <w:multiLevelType w:val="hybridMultilevel"/>
    <w:tmpl w:val="01C08864"/>
    <w:lvl w:ilvl="0" w:tplc="62526910">
      <w:start w:val="1"/>
      <w:numFmt w:val="bullet"/>
      <w:lvlText w:val="•"/>
      <w:lvlJc w:val="left"/>
      <w:pPr>
        <w:ind w:left="36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74F79"/>
    <w:multiLevelType w:val="multilevel"/>
    <w:tmpl w:val="345E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980144"/>
    <w:multiLevelType w:val="hybridMultilevel"/>
    <w:tmpl w:val="5AF6E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75F8E"/>
    <w:multiLevelType w:val="hybridMultilevel"/>
    <w:tmpl w:val="043A809C"/>
    <w:lvl w:ilvl="0" w:tplc="8D28E484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FFD200"/>
        <w:sz w:val="16"/>
        <w:szCs w:val="16"/>
      </w:rPr>
    </w:lvl>
    <w:lvl w:ilvl="1" w:tplc="8F24C41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74555"/>
    <w:multiLevelType w:val="hybridMultilevel"/>
    <w:tmpl w:val="C336A7B8"/>
    <w:lvl w:ilvl="0" w:tplc="09F201F2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27BD2"/>
    <w:multiLevelType w:val="hybridMultilevel"/>
    <w:tmpl w:val="3FF64D76"/>
    <w:lvl w:ilvl="0" w:tplc="D3ACF4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C5037"/>
    <w:multiLevelType w:val="hybridMultilevel"/>
    <w:tmpl w:val="1FDECB52"/>
    <w:lvl w:ilvl="0" w:tplc="B1966F0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4DDBE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8414A">
      <w:start w:val="1236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6918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2882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4268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6E304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6B808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CBC6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3950C16"/>
    <w:multiLevelType w:val="hybridMultilevel"/>
    <w:tmpl w:val="8F6A7C56"/>
    <w:lvl w:ilvl="0" w:tplc="EE641A40">
      <w:start w:val="1"/>
      <w:numFmt w:val="bullet"/>
      <w:lvlText w:val="•"/>
      <w:lvlJc w:val="left"/>
      <w:pPr>
        <w:ind w:left="36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A6D5B"/>
    <w:multiLevelType w:val="hybridMultilevel"/>
    <w:tmpl w:val="FB6051CE"/>
    <w:lvl w:ilvl="0" w:tplc="AEA6A0A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A1BCE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9C2ED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474D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080EA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4F4B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2D19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2153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EFFB6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FE729B"/>
    <w:multiLevelType w:val="hybridMultilevel"/>
    <w:tmpl w:val="555C0DF6"/>
    <w:lvl w:ilvl="0" w:tplc="EE641A40">
      <w:start w:val="1"/>
      <w:numFmt w:val="bullet"/>
      <w:lvlText w:val="•"/>
      <w:lvlJc w:val="left"/>
      <w:pPr>
        <w:ind w:left="36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37959"/>
    <w:multiLevelType w:val="multilevel"/>
    <w:tmpl w:val="57F81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</w:rPr>
    </w:lvl>
  </w:abstractNum>
  <w:abstractNum w:abstractNumId="29" w15:restartNumberingAfterBreak="0">
    <w:nsid w:val="75C72503"/>
    <w:multiLevelType w:val="hybridMultilevel"/>
    <w:tmpl w:val="2200CA08"/>
    <w:lvl w:ilvl="0" w:tplc="8F24C41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454349"/>
    <w:multiLevelType w:val="hybridMultilevel"/>
    <w:tmpl w:val="072428CE"/>
    <w:lvl w:ilvl="0" w:tplc="0AD261D8">
      <w:start w:val="1"/>
      <w:numFmt w:val="bullet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6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22"/>
  </w:num>
  <w:num w:numId="7">
    <w:abstractNumId w:val="11"/>
  </w:num>
  <w:num w:numId="8">
    <w:abstractNumId w:val="22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</w:num>
  <w:num w:numId="12">
    <w:abstractNumId w:val="11"/>
  </w:num>
  <w:num w:numId="13">
    <w:abstractNumId w:val="22"/>
    <w:lvlOverride w:ilvl="0">
      <w:startOverride w:val="1"/>
    </w:lvlOverride>
  </w:num>
  <w:num w:numId="14">
    <w:abstractNumId w:val="0"/>
  </w:num>
  <w:num w:numId="15">
    <w:abstractNumId w:val="18"/>
  </w:num>
  <w:num w:numId="16">
    <w:abstractNumId w:val="27"/>
  </w:num>
  <w:num w:numId="17">
    <w:abstractNumId w:val="1"/>
  </w:num>
  <w:num w:numId="18">
    <w:abstractNumId w:val="25"/>
  </w:num>
  <w:num w:numId="19">
    <w:abstractNumId w:val="17"/>
  </w:num>
  <w:num w:numId="20">
    <w:abstractNumId w:val="8"/>
  </w:num>
  <w:num w:numId="21">
    <w:abstractNumId w:val="20"/>
  </w:num>
  <w:num w:numId="22">
    <w:abstractNumId w:val="28"/>
  </w:num>
  <w:num w:numId="23">
    <w:abstractNumId w:val="7"/>
  </w:num>
  <w:num w:numId="24">
    <w:abstractNumId w:val="29"/>
  </w:num>
  <w:num w:numId="25">
    <w:abstractNumId w:val="14"/>
  </w:num>
  <w:num w:numId="26">
    <w:abstractNumId w:val="21"/>
  </w:num>
  <w:num w:numId="27">
    <w:abstractNumId w:val="24"/>
  </w:num>
  <w:num w:numId="28">
    <w:abstractNumId w:val="26"/>
  </w:num>
  <w:num w:numId="29">
    <w:abstractNumId w:val="2"/>
  </w:num>
  <w:num w:numId="30">
    <w:abstractNumId w:val="4"/>
  </w:num>
  <w:num w:numId="31">
    <w:abstractNumId w:val="6"/>
  </w:num>
  <w:num w:numId="32">
    <w:abstractNumId w:val="13"/>
  </w:num>
  <w:num w:numId="33">
    <w:abstractNumId w:val="19"/>
  </w:num>
  <w:num w:numId="34">
    <w:abstractNumId w:val="10"/>
  </w:num>
  <w:num w:numId="35">
    <w:abstractNumId w:val="3"/>
  </w:num>
  <w:num w:numId="36">
    <w:abstractNumId w:val="23"/>
  </w:num>
  <w:num w:numId="37">
    <w:abstractNumId w:val="9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3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81"/>
    <w:rsid w:val="00000067"/>
    <w:rsid w:val="0000173C"/>
    <w:rsid w:val="00002184"/>
    <w:rsid w:val="000065EA"/>
    <w:rsid w:val="00006FB8"/>
    <w:rsid w:val="00010795"/>
    <w:rsid w:val="00012E3A"/>
    <w:rsid w:val="000131DE"/>
    <w:rsid w:val="00013D43"/>
    <w:rsid w:val="00013DD5"/>
    <w:rsid w:val="000140BF"/>
    <w:rsid w:val="000144AA"/>
    <w:rsid w:val="0001548A"/>
    <w:rsid w:val="00016EDE"/>
    <w:rsid w:val="00020CFA"/>
    <w:rsid w:val="000211F5"/>
    <w:rsid w:val="00021206"/>
    <w:rsid w:val="00021353"/>
    <w:rsid w:val="00022442"/>
    <w:rsid w:val="00022FC8"/>
    <w:rsid w:val="00023594"/>
    <w:rsid w:val="00023989"/>
    <w:rsid w:val="000241D1"/>
    <w:rsid w:val="000260F3"/>
    <w:rsid w:val="00031296"/>
    <w:rsid w:val="0003311F"/>
    <w:rsid w:val="000334A3"/>
    <w:rsid w:val="00034463"/>
    <w:rsid w:val="0003505E"/>
    <w:rsid w:val="00037DF7"/>
    <w:rsid w:val="00040974"/>
    <w:rsid w:val="00042886"/>
    <w:rsid w:val="000429DE"/>
    <w:rsid w:val="00042B5D"/>
    <w:rsid w:val="00042E61"/>
    <w:rsid w:val="00046615"/>
    <w:rsid w:val="000502D6"/>
    <w:rsid w:val="00050B52"/>
    <w:rsid w:val="000513C4"/>
    <w:rsid w:val="00053788"/>
    <w:rsid w:val="00053982"/>
    <w:rsid w:val="00055ABE"/>
    <w:rsid w:val="00055D79"/>
    <w:rsid w:val="000576ED"/>
    <w:rsid w:val="000578A8"/>
    <w:rsid w:val="00060A90"/>
    <w:rsid w:val="00060C2A"/>
    <w:rsid w:val="000618F6"/>
    <w:rsid w:val="000619B3"/>
    <w:rsid w:val="00062497"/>
    <w:rsid w:val="00062AA4"/>
    <w:rsid w:val="0006673F"/>
    <w:rsid w:val="00066882"/>
    <w:rsid w:val="00067975"/>
    <w:rsid w:val="00067E16"/>
    <w:rsid w:val="000707D8"/>
    <w:rsid w:val="00071CDA"/>
    <w:rsid w:val="0007302B"/>
    <w:rsid w:val="000734FD"/>
    <w:rsid w:val="00073DB2"/>
    <w:rsid w:val="0007414D"/>
    <w:rsid w:val="00075161"/>
    <w:rsid w:val="00075263"/>
    <w:rsid w:val="00075B3F"/>
    <w:rsid w:val="00077534"/>
    <w:rsid w:val="00081455"/>
    <w:rsid w:val="00082185"/>
    <w:rsid w:val="00082C48"/>
    <w:rsid w:val="00083B94"/>
    <w:rsid w:val="00084140"/>
    <w:rsid w:val="0008505F"/>
    <w:rsid w:val="00085CA2"/>
    <w:rsid w:val="00086FE8"/>
    <w:rsid w:val="00087488"/>
    <w:rsid w:val="00087D41"/>
    <w:rsid w:val="000907D9"/>
    <w:rsid w:val="00090F00"/>
    <w:rsid w:val="0009241D"/>
    <w:rsid w:val="0009349A"/>
    <w:rsid w:val="00094A7A"/>
    <w:rsid w:val="00094D04"/>
    <w:rsid w:val="00095485"/>
    <w:rsid w:val="00095595"/>
    <w:rsid w:val="00096D58"/>
    <w:rsid w:val="00097A84"/>
    <w:rsid w:val="000A13C9"/>
    <w:rsid w:val="000A1A41"/>
    <w:rsid w:val="000A1BBA"/>
    <w:rsid w:val="000A3550"/>
    <w:rsid w:val="000A4C35"/>
    <w:rsid w:val="000A54EA"/>
    <w:rsid w:val="000A7DD9"/>
    <w:rsid w:val="000B09D9"/>
    <w:rsid w:val="000B0D97"/>
    <w:rsid w:val="000B14FC"/>
    <w:rsid w:val="000B1A69"/>
    <w:rsid w:val="000B1E00"/>
    <w:rsid w:val="000B2581"/>
    <w:rsid w:val="000B39CF"/>
    <w:rsid w:val="000B4703"/>
    <w:rsid w:val="000B4E27"/>
    <w:rsid w:val="000B5139"/>
    <w:rsid w:val="000B52B8"/>
    <w:rsid w:val="000B5CB0"/>
    <w:rsid w:val="000B5D7A"/>
    <w:rsid w:val="000B70AF"/>
    <w:rsid w:val="000C0060"/>
    <w:rsid w:val="000C097C"/>
    <w:rsid w:val="000C0CC6"/>
    <w:rsid w:val="000C1D27"/>
    <w:rsid w:val="000C1EDB"/>
    <w:rsid w:val="000C2495"/>
    <w:rsid w:val="000C3A75"/>
    <w:rsid w:val="000C5D7F"/>
    <w:rsid w:val="000C6589"/>
    <w:rsid w:val="000C68DA"/>
    <w:rsid w:val="000C69EA"/>
    <w:rsid w:val="000C7D1B"/>
    <w:rsid w:val="000D1959"/>
    <w:rsid w:val="000D27AE"/>
    <w:rsid w:val="000D3FB1"/>
    <w:rsid w:val="000D4602"/>
    <w:rsid w:val="000D6282"/>
    <w:rsid w:val="000D6449"/>
    <w:rsid w:val="000D6717"/>
    <w:rsid w:val="000D6CC6"/>
    <w:rsid w:val="000E0A76"/>
    <w:rsid w:val="000E1550"/>
    <w:rsid w:val="000E1ABF"/>
    <w:rsid w:val="000E204C"/>
    <w:rsid w:val="000E46B8"/>
    <w:rsid w:val="000E524E"/>
    <w:rsid w:val="000E6017"/>
    <w:rsid w:val="000E7CBE"/>
    <w:rsid w:val="000E7E0A"/>
    <w:rsid w:val="000F088C"/>
    <w:rsid w:val="000F195D"/>
    <w:rsid w:val="000F3CA4"/>
    <w:rsid w:val="000F56D5"/>
    <w:rsid w:val="000F5BC8"/>
    <w:rsid w:val="000F5D5D"/>
    <w:rsid w:val="000F5DD0"/>
    <w:rsid w:val="000F73C4"/>
    <w:rsid w:val="001001ED"/>
    <w:rsid w:val="00100753"/>
    <w:rsid w:val="001016BF"/>
    <w:rsid w:val="00101A5F"/>
    <w:rsid w:val="001025E1"/>
    <w:rsid w:val="001025FA"/>
    <w:rsid w:val="001031B9"/>
    <w:rsid w:val="0010332B"/>
    <w:rsid w:val="00104B46"/>
    <w:rsid w:val="00104C52"/>
    <w:rsid w:val="00105AFE"/>
    <w:rsid w:val="001060DE"/>
    <w:rsid w:val="00110FD2"/>
    <w:rsid w:val="001129A6"/>
    <w:rsid w:val="001150BB"/>
    <w:rsid w:val="001157A2"/>
    <w:rsid w:val="001158BC"/>
    <w:rsid w:val="001159B3"/>
    <w:rsid w:val="0011796A"/>
    <w:rsid w:val="00117F12"/>
    <w:rsid w:val="001207D1"/>
    <w:rsid w:val="00120AD0"/>
    <w:rsid w:val="001213DB"/>
    <w:rsid w:val="00121B0A"/>
    <w:rsid w:val="001235F7"/>
    <w:rsid w:val="00123667"/>
    <w:rsid w:val="00125B4E"/>
    <w:rsid w:val="00125ECE"/>
    <w:rsid w:val="00126FCC"/>
    <w:rsid w:val="00127654"/>
    <w:rsid w:val="0013136F"/>
    <w:rsid w:val="001344ED"/>
    <w:rsid w:val="00134E1F"/>
    <w:rsid w:val="0013519C"/>
    <w:rsid w:val="00137B04"/>
    <w:rsid w:val="00137F85"/>
    <w:rsid w:val="00140880"/>
    <w:rsid w:val="001420A8"/>
    <w:rsid w:val="00142313"/>
    <w:rsid w:val="00142378"/>
    <w:rsid w:val="00142B26"/>
    <w:rsid w:val="0014309E"/>
    <w:rsid w:val="0014373B"/>
    <w:rsid w:val="00143B65"/>
    <w:rsid w:val="00144FBA"/>
    <w:rsid w:val="001461A9"/>
    <w:rsid w:val="001465D7"/>
    <w:rsid w:val="00146FC2"/>
    <w:rsid w:val="00147754"/>
    <w:rsid w:val="00147A16"/>
    <w:rsid w:val="00150066"/>
    <w:rsid w:val="00151130"/>
    <w:rsid w:val="001521C0"/>
    <w:rsid w:val="00153F8E"/>
    <w:rsid w:val="001547E7"/>
    <w:rsid w:val="0015672E"/>
    <w:rsid w:val="00156E84"/>
    <w:rsid w:val="0015716A"/>
    <w:rsid w:val="00157AC5"/>
    <w:rsid w:val="0016069C"/>
    <w:rsid w:val="00163CB6"/>
    <w:rsid w:val="00165C76"/>
    <w:rsid w:val="00166EA6"/>
    <w:rsid w:val="0016702B"/>
    <w:rsid w:val="0017485F"/>
    <w:rsid w:val="00174A0E"/>
    <w:rsid w:val="001772A7"/>
    <w:rsid w:val="001772B8"/>
    <w:rsid w:val="0017789F"/>
    <w:rsid w:val="001804EE"/>
    <w:rsid w:val="00181100"/>
    <w:rsid w:val="00183B7B"/>
    <w:rsid w:val="001847C5"/>
    <w:rsid w:val="001849C2"/>
    <w:rsid w:val="00184E21"/>
    <w:rsid w:val="0018711D"/>
    <w:rsid w:val="001915B0"/>
    <w:rsid w:val="00191ED3"/>
    <w:rsid w:val="00193C6F"/>
    <w:rsid w:val="001957DA"/>
    <w:rsid w:val="00195C05"/>
    <w:rsid w:val="00195C92"/>
    <w:rsid w:val="0019652D"/>
    <w:rsid w:val="001968E3"/>
    <w:rsid w:val="00196E73"/>
    <w:rsid w:val="00196EC9"/>
    <w:rsid w:val="001A0702"/>
    <w:rsid w:val="001A0CE0"/>
    <w:rsid w:val="001A0EBA"/>
    <w:rsid w:val="001A3599"/>
    <w:rsid w:val="001A3809"/>
    <w:rsid w:val="001A5264"/>
    <w:rsid w:val="001B0DB7"/>
    <w:rsid w:val="001B176E"/>
    <w:rsid w:val="001B64E9"/>
    <w:rsid w:val="001B658B"/>
    <w:rsid w:val="001B6DE6"/>
    <w:rsid w:val="001B7DEF"/>
    <w:rsid w:val="001B7DF7"/>
    <w:rsid w:val="001C017C"/>
    <w:rsid w:val="001C1A35"/>
    <w:rsid w:val="001C2E9D"/>
    <w:rsid w:val="001C46AF"/>
    <w:rsid w:val="001C68C8"/>
    <w:rsid w:val="001C6F7A"/>
    <w:rsid w:val="001C7859"/>
    <w:rsid w:val="001C7EAD"/>
    <w:rsid w:val="001D0111"/>
    <w:rsid w:val="001D1D2D"/>
    <w:rsid w:val="001D1DA8"/>
    <w:rsid w:val="001D2E0D"/>
    <w:rsid w:val="001D350B"/>
    <w:rsid w:val="001D3595"/>
    <w:rsid w:val="001D49F6"/>
    <w:rsid w:val="001D4FFD"/>
    <w:rsid w:val="001D607C"/>
    <w:rsid w:val="001D6E40"/>
    <w:rsid w:val="001D70FD"/>
    <w:rsid w:val="001E10D9"/>
    <w:rsid w:val="001E122C"/>
    <w:rsid w:val="001E12E2"/>
    <w:rsid w:val="001E23E8"/>
    <w:rsid w:val="001E334C"/>
    <w:rsid w:val="001E34C6"/>
    <w:rsid w:val="001E4E4A"/>
    <w:rsid w:val="001F124B"/>
    <w:rsid w:val="001F38E7"/>
    <w:rsid w:val="001F5931"/>
    <w:rsid w:val="001F5A05"/>
    <w:rsid w:val="001F5D21"/>
    <w:rsid w:val="00201DB5"/>
    <w:rsid w:val="00202F92"/>
    <w:rsid w:val="00203152"/>
    <w:rsid w:val="00207E84"/>
    <w:rsid w:val="0021042F"/>
    <w:rsid w:val="00210A59"/>
    <w:rsid w:val="002110A7"/>
    <w:rsid w:val="0021417F"/>
    <w:rsid w:val="00215295"/>
    <w:rsid w:val="00216542"/>
    <w:rsid w:val="00217257"/>
    <w:rsid w:val="0021735E"/>
    <w:rsid w:val="00217F42"/>
    <w:rsid w:val="00220F79"/>
    <w:rsid w:val="002225EB"/>
    <w:rsid w:val="00223391"/>
    <w:rsid w:val="00224141"/>
    <w:rsid w:val="00224214"/>
    <w:rsid w:val="00224679"/>
    <w:rsid w:val="00224B47"/>
    <w:rsid w:val="00226F20"/>
    <w:rsid w:val="00227AEC"/>
    <w:rsid w:val="00227E27"/>
    <w:rsid w:val="00227EFF"/>
    <w:rsid w:val="0023066E"/>
    <w:rsid w:val="00231206"/>
    <w:rsid w:val="0023427A"/>
    <w:rsid w:val="002346BA"/>
    <w:rsid w:val="00234863"/>
    <w:rsid w:val="00236E10"/>
    <w:rsid w:val="002370D5"/>
    <w:rsid w:val="0024096C"/>
    <w:rsid w:val="0024135E"/>
    <w:rsid w:val="002420B7"/>
    <w:rsid w:val="00243C09"/>
    <w:rsid w:val="0024448B"/>
    <w:rsid w:val="002519F6"/>
    <w:rsid w:val="00251FED"/>
    <w:rsid w:val="00254A4F"/>
    <w:rsid w:val="00254AE6"/>
    <w:rsid w:val="00255643"/>
    <w:rsid w:val="00255F22"/>
    <w:rsid w:val="002561F4"/>
    <w:rsid w:val="00260238"/>
    <w:rsid w:val="0026111E"/>
    <w:rsid w:val="0026305C"/>
    <w:rsid w:val="002636B4"/>
    <w:rsid w:val="002656B4"/>
    <w:rsid w:val="0026688F"/>
    <w:rsid w:val="002675F3"/>
    <w:rsid w:val="00267827"/>
    <w:rsid w:val="00270CCE"/>
    <w:rsid w:val="00270E33"/>
    <w:rsid w:val="00271AA5"/>
    <w:rsid w:val="0027307E"/>
    <w:rsid w:val="00274601"/>
    <w:rsid w:val="00277F93"/>
    <w:rsid w:val="002837FE"/>
    <w:rsid w:val="00284E5C"/>
    <w:rsid w:val="00285589"/>
    <w:rsid w:val="0028692E"/>
    <w:rsid w:val="002869F3"/>
    <w:rsid w:val="00287AF1"/>
    <w:rsid w:val="00290CF2"/>
    <w:rsid w:val="00292CFA"/>
    <w:rsid w:val="00293271"/>
    <w:rsid w:val="00294327"/>
    <w:rsid w:val="002946C8"/>
    <w:rsid w:val="00295E8F"/>
    <w:rsid w:val="002972F4"/>
    <w:rsid w:val="00297CE6"/>
    <w:rsid w:val="00297CF1"/>
    <w:rsid w:val="002A19E6"/>
    <w:rsid w:val="002A1FED"/>
    <w:rsid w:val="002A3063"/>
    <w:rsid w:val="002A46D7"/>
    <w:rsid w:val="002A4B17"/>
    <w:rsid w:val="002A4B1E"/>
    <w:rsid w:val="002A4EB6"/>
    <w:rsid w:val="002A51A4"/>
    <w:rsid w:val="002A67C6"/>
    <w:rsid w:val="002A7114"/>
    <w:rsid w:val="002B071C"/>
    <w:rsid w:val="002B109F"/>
    <w:rsid w:val="002B2937"/>
    <w:rsid w:val="002B53DF"/>
    <w:rsid w:val="002B65A9"/>
    <w:rsid w:val="002B7587"/>
    <w:rsid w:val="002B759C"/>
    <w:rsid w:val="002C07A0"/>
    <w:rsid w:val="002C103B"/>
    <w:rsid w:val="002C13FF"/>
    <w:rsid w:val="002C1FE5"/>
    <w:rsid w:val="002C25A9"/>
    <w:rsid w:val="002C3334"/>
    <w:rsid w:val="002C3538"/>
    <w:rsid w:val="002C491D"/>
    <w:rsid w:val="002C64F0"/>
    <w:rsid w:val="002C6E05"/>
    <w:rsid w:val="002C70DC"/>
    <w:rsid w:val="002C7165"/>
    <w:rsid w:val="002C72B1"/>
    <w:rsid w:val="002D0516"/>
    <w:rsid w:val="002D0C6D"/>
    <w:rsid w:val="002D1CA0"/>
    <w:rsid w:val="002D295E"/>
    <w:rsid w:val="002D4213"/>
    <w:rsid w:val="002D43FE"/>
    <w:rsid w:val="002D683B"/>
    <w:rsid w:val="002D7E42"/>
    <w:rsid w:val="002E044B"/>
    <w:rsid w:val="002E16CB"/>
    <w:rsid w:val="002E180A"/>
    <w:rsid w:val="002E2809"/>
    <w:rsid w:val="002E425F"/>
    <w:rsid w:val="002E73EE"/>
    <w:rsid w:val="002F28AB"/>
    <w:rsid w:val="002F3D15"/>
    <w:rsid w:val="002F547D"/>
    <w:rsid w:val="002F5BF2"/>
    <w:rsid w:val="002F6BB6"/>
    <w:rsid w:val="00300E2D"/>
    <w:rsid w:val="00300EFA"/>
    <w:rsid w:val="003031AB"/>
    <w:rsid w:val="003040B4"/>
    <w:rsid w:val="003047EE"/>
    <w:rsid w:val="003047FE"/>
    <w:rsid w:val="00305C5B"/>
    <w:rsid w:val="0030659C"/>
    <w:rsid w:val="00306CED"/>
    <w:rsid w:val="00306E64"/>
    <w:rsid w:val="003071B0"/>
    <w:rsid w:val="00310FAE"/>
    <w:rsid w:val="00311822"/>
    <w:rsid w:val="00314342"/>
    <w:rsid w:val="00314F0B"/>
    <w:rsid w:val="00316CA4"/>
    <w:rsid w:val="003179BD"/>
    <w:rsid w:val="00320944"/>
    <w:rsid w:val="00320CEC"/>
    <w:rsid w:val="003212B3"/>
    <w:rsid w:val="00324D8C"/>
    <w:rsid w:val="003255C2"/>
    <w:rsid w:val="00325B7B"/>
    <w:rsid w:val="0032615A"/>
    <w:rsid w:val="003273B8"/>
    <w:rsid w:val="00327AF3"/>
    <w:rsid w:val="003307EB"/>
    <w:rsid w:val="00330A04"/>
    <w:rsid w:val="00331054"/>
    <w:rsid w:val="003331F5"/>
    <w:rsid w:val="003338C0"/>
    <w:rsid w:val="00335256"/>
    <w:rsid w:val="00335B80"/>
    <w:rsid w:val="00335C05"/>
    <w:rsid w:val="00336480"/>
    <w:rsid w:val="00336562"/>
    <w:rsid w:val="003366F4"/>
    <w:rsid w:val="0033793D"/>
    <w:rsid w:val="0034108E"/>
    <w:rsid w:val="003417D8"/>
    <w:rsid w:val="00341EAB"/>
    <w:rsid w:val="00342E91"/>
    <w:rsid w:val="00343CB1"/>
    <w:rsid w:val="0034417E"/>
    <w:rsid w:val="00345A8F"/>
    <w:rsid w:val="003467B0"/>
    <w:rsid w:val="003467E9"/>
    <w:rsid w:val="003474F8"/>
    <w:rsid w:val="00353361"/>
    <w:rsid w:val="00353559"/>
    <w:rsid w:val="003545AB"/>
    <w:rsid w:val="00355278"/>
    <w:rsid w:val="00356658"/>
    <w:rsid w:val="0036047F"/>
    <w:rsid w:val="00360C58"/>
    <w:rsid w:val="0036192C"/>
    <w:rsid w:val="00365964"/>
    <w:rsid w:val="00366CD7"/>
    <w:rsid w:val="00367549"/>
    <w:rsid w:val="003676E7"/>
    <w:rsid w:val="00370E91"/>
    <w:rsid w:val="00371788"/>
    <w:rsid w:val="00373216"/>
    <w:rsid w:val="0037372B"/>
    <w:rsid w:val="0037395B"/>
    <w:rsid w:val="00373D0B"/>
    <w:rsid w:val="00376C84"/>
    <w:rsid w:val="00377DC0"/>
    <w:rsid w:val="003823AD"/>
    <w:rsid w:val="00383438"/>
    <w:rsid w:val="003834BB"/>
    <w:rsid w:val="00383879"/>
    <w:rsid w:val="00386E70"/>
    <w:rsid w:val="00387D13"/>
    <w:rsid w:val="00392938"/>
    <w:rsid w:val="00394AA8"/>
    <w:rsid w:val="00395094"/>
    <w:rsid w:val="003965DA"/>
    <w:rsid w:val="00397D84"/>
    <w:rsid w:val="003A0B44"/>
    <w:rsid w:val="003A0CED"/>
    <w:rsid w:val="003B0EDB"/>
    <w:rsid w:val="003B137D"/>
    <w:rsid w:val="003B18D6"/>
    <w:rsid w:val="003B57FD"/>
    <w:rsid w:val="003B60F2"/>
    <w:rsid w:val="003B6507"/>
    <w:rsid w:val="003C1B2D"/>
    <w:rsid w:val="003C2B3F"/>
    <w:rsid w:val="003C3966"/>
    <w:rsid w:val="003C425A"/>
    <w:rsid w:val="003C4868"/>
    <w:rsid w:val="003C600A"/>
    <w:rsid w:val="003C6447"/>
    <w:rsid w:val="003D0167"/>
    <w:rsid w:val="003D0273"/>
    <w:rsid w:val="003D0A6B"/>
    <w:rsid w:val="003D19FE"/>
    <w:rsid w:val="003D2C82"/>
    <w:rsid w:val="003D316B"/>
    <w:rsid w:val="003D56CE"/>
    <w:rsid w:val="003D5C71"/>
    <w:rsid w:val="003D7352"/>
    <w:rsid w:val="003D75B1"/>
    <w:rsid w:val="003D7A4F"/>
    <w:rsid w:val="003E00C2"/>
    <w:rsid w:val="003E08AD"/>
    <w:rsid w:val="003E1C3D"/>
    <w:rsid w:val="003E1FDE"/>
    <w:rsid w:val="003E2B6E"/>
    <w:rsid w:val="003E34FC"/>
    <w:rsid w:val="003E3EB3"/>
    <w:rsid w:val="003F1202"/>
    <w:rsid w:val="003F4B43"/>
    <w:rsid w:val="00400DD1"/>
    <w:rsid w:val="0040129A"/>
    <w:rsid w:val="004053AF"/>
    <w:rsid w:val="00410A29"/>
    <w:rsid w:val="00411035"/>
    <w:rsid w:val="00411464"/>
    <w:rsid w:val="0041320F"/>
    <w:rsid w:val="0041345A"/>
    <w:rsid w:val="00414780"/>
    <w:rsid w:val="00414CD0"/>
    <w:rsid w:val="00415704"/>
    <w:rsid w:val="004161FD"/>
    <w:rsid w:val="00416BA5"/>
    <w:rsid w:val="00417F17"/>
    <w:rsid w:val="00417FDB"/>
    <w:rsid w:val="00420AFE"/>
    <w:rsid w:val="00420DAF"/>
    <w:rsid w:val="00422FFA"/>
    <w:rsid w:val="00423077"/>
    <w:rsid w:val="00424542"/>
    <w:rsid w:val="004249F7"/>
    <w:rsid w:val="00425A9C"/>
    <w:rsid w:val="00425EDF"/>
    <w:rsid w:val="00426182"/>
    <w:rsid w:val="00426A03"/>
    <w:rsid w:val="004272BD"/>
    <w:rsid w:val="00427355"/>
    <w:rsid w:val="004306D8"/>
    <w:rsid w:val="004330A1"/>
    <w:rsid w:val="004336C5"/>
    <w:rsid w:val="00433E4F"/>
    <w:rsid w:val="004345D9"/>
    <w:rsid w:val="004358D2"/>
    <w:rsid w:val="0043590C"/>
    <w:rsid w:val="00435B81"/>
    <w:rsid w:val="00435F88"/>
    <w:rsid w:val="0043616F"/>
    <w:rsid w:val="00437482"/>
    <w:rsid w:val="00437654"/>
    <w:rsid w:val="0043783E"/>
    <w:rsid w:val="004403B9"/>
    <w:rsid w:val="00440871"/>
    <w:rsid w:val="00440E52"/>
    <w:rsid w:val="004419C6"/>
    <w:rsid w:val="0044275F"/>
    <w:rsid w:val="0044322B"/>
    <w:rsid w:val="00443D26"/>
    <w:rsid w:val="00444B3E"/>
    <w:rsid w:val="00445379"/>
    <w:rsid w:val="004455ED"/>
    <w:rsid w:val="00445666"/>
    <w:rsid w:val="00445AE9"/>
    <w:rsid w:val="00446CF0"/>
    <w:rsid w:val="00447E14"/>
    <w:rsid w:val="00452586"/>
    <w:rsid w:val="00453A55"/>
    <w:rsid w:val="00453D28"/>
    <w:rsid w:val="00454F2E"/>
    <w:rsid w:val="0045601C"/>
    <w:rsid w:val="00456949"/>
    <w:rsid w:val="0045695A"/>
    <w:rsid w:val="00460306"/>
    <w:rsid w:val="00460F70"/>
    <w:rsid w:val="0046181D"/>
    <w:rsid w:val="00463CA6"/>
    <w:rsid w:val="00464653"/>
    <w:rsid w:val="00465CE9"/>
    <w:rsid w:val="004668A9"/>
    <w:rsid w:val="00466985"/>
    <w:rsid w:val="00466FDF"/>
    <w:rsid w:val="00471CA1"/>
    <w:rsid w:val="004723DF"/>
    <w:rsid w:val="00472F4C"/>
    <w:rsid w:val="0047396A"/>
    <w:rsid w:val="00475CF9"/>
    <w:rsid w:val="00477A38"/>
    <w:rsid w:val="00477CE8"/>
    <w:rsid w:val="00480DC3"/>
    <w:rsid w:val="00480E3D"/>
    <w:rsid w:val="00482D39"/>
    <w:rsid w:val="004838A4"/>
    <w:rsid w:val="00483A09"/>
    <w:rsid w:val="00484EF2"/>
    <w:rsid w:val="004853CC"/>
    <w:rsid w:val="00485617"/>
    <w:rsid w:val="00486A48"/>
    <w:rsid w:val="00486CB0"/>
    <w:rsid w:val="0049276C"/>
    <w:rsid w:val="0049348C"/>
    <w:rsid w:val="004973F4"/>
    <w:rsid w:val="00497A8B"/>
    <w:rsid w:val="004A047C"/>
    <w:rsid w:val="004A0628"/>
    <w:rsid w:val="004A0C96"/>
    <w:rsid w:val="004A1B8F"/>
    <w:rsid w:val="004A1BE1"/>
    <w:rsid w:val="004A25D1"/>
    <w:rsid w:val="004A2660"/>
    <w:rsid w:val="004A5939"/>
    <w:rsid w:val="004A71AF"/>
    <w:rsid w:val="004B003F"/>
    <w:rsid w:val="004B1016"/>
    <w:rsid w:val="004B1D82"/>
    <w:rsid w:val="004B23DB"/>
    <w:rsid w:val="004B3719"/>
    <w:rsid w:val="004B4A89"/>
    <w:rsid w:val="004B5832"/>
    <w:rsid w:val="004B5D6E"/>
    <w:rsid w:val="004B5F0D"/>
    <w:rsid w:val="004C02B6"/>
    <w:rsid w:val="004C21CC"/>
    <w:rsid w:val="004C22FC"/>
    <w:rsid w:val="004C4E5A"/>
    <w:rsid w:val="004C6CC3"/>
    <w:rsid w:val="004D042C"/>
    <w:rsid w:val="004D1778"/>
    <w:rsid w:val="004D2356"/>
    <w:rsid w:val="004D285C"/>
    <w:rsid w:val="004D29D1"/>
    <w:rsid w:val="004D2EEB"/>
    <w:rsid w:val="004D2FC4"/>
    <w:rsid w:val="004D5D0A"/>
    <w:rsid w:val="004D65D3"/>
    <w:rsid w:val="004D6979"/>
    <w:rsid w:val="004E0EB8"/>
    <w:rsid w:val="004E6FC6"/>
    <w:rsid w:val="004F3859"/>
    <w:rsid w:val="004F40C4"/>
    <w:rsid w:val="004F410E"/>
    <w:rsid w:val="004F43A3"/>
    <w:rsid w:val="004F48D3"/>
    <w:rsid w:val="004F6BC0"/>
    <w:rsid w:val="005018C4"/>
    <w:rsid w:val="00505E3C"/>
    <w:rsid w:val="00510CE6"/>
    <w:rsid w:val="005122D5"/>
    <w:rsid w:val="00512B1C"/>
    <w:rsid w:val="00513169"/>
    <w:rsid w:val="00513568"/>
    <w:rsid w:val="005168EE"/>
    <w:rsid w:val="00516ABE"/>
    <w:rsid w:val="00522B5E"/>
    <w:rsid w:val="00523C69"/>
    <w:rsid w:val="00524D40"/>
    <w:rsid w:val="0052515C"/>
    <w:rsid w:val="00530DD0"/>
    <w:rsid w:val="00532320"/>
    <w:rsid w:val="0053318C"/>
    <w:rsid w:val="00533CF7"/>
    <w:rsid w:val="0053482D"/>
    <w:rsid w:val="00535D25"/>
    <w:rsid w:val="0053739C"/>
    <w:rsid w:val="00541F02"/>
    <w:rsid w:val="0054455E"/>
    <w:rsid w:val="0054748D"/>
    <w:rsid w:val="00547E6F"/>
    <w:rsid w:val="0055021B"/>
    <w:rsid w:val="00550AC9"/>
    <w:rsid w:val="005516A5"/>
    <w:rsid w:val="00551813"/>
    <w:rsid w:val="00552E94"/>
    <w:rsid w:val="0055348B"/>
    <w:rsid w:val="005540F7"/>
    <w:rsid w:val="00554F4E"/>
    <w:rsid w:val="00555363"/>
    <w:rsid w:val="0055546A"/>
    <w:rsid w:val="00555C1B"/>
    <w:rsid w:val="0055711B"/>
    <w:rsid w:val="00557783"/>
    <w:rsid w:val="00560345"/>
    <w:rsid w:val="00561792"/>
    <w:rsid w:val="0056350D"/>
    <w:rsid w:val="00564D92"/>
    <w:rsid w:val="00571B01"/>
    <w:rsid w:val="0057216E"/>
    <w:rsid w:val="00572215"/>
    <w:rsid w:val="005725B1"/>
    <w:rsid w:val="00573244"/>
    <w:rsid w:val="00574F92"/>
    <w:rsid w:val="00575AE2"/>
    <w:rsid w:val="00580DC1"/>
    <w:rsid w:val="005817A7"/>
    <w:rsid w:val="0058258F"/>
    <w:rsid w:val="00583536"/>
    <w:rsid w:val="00584795"/>
    <w:rsid w:val="00585595"/>
    <w:rsid w:val="00585FA1"/>
    <w:rsid w:val="00587CD7"/>
    <w:rsid w:val="005904F6"/>
    <w:rsid w:val="00590B6B"/>
    <w:rsid w:val="00592117"/>
    <w:rsid w:val="0059232B"/>
    <w:rsid w:val="0059256B"/>
    <w:rsid w:val="00592855"/>
    <w:rsid w:val="00595166"/>
    <w:rsid w:val="0059560C"/>
    <w:rsid w:val="0059769F"/>
    <w:rsid w:val="005A328F"/>
    <w:rsid w:val="005A403D"/>
    <w:rsid w:val="005A41E7"/>
    <w:rsid w:val="005A459E"/>
    <w:rsid w:val="005A4A5C"/>
    <w:rsid w:val="005A4CD9"/>
    <w:rsid w:val="005A54D6"/>
    <w:rsid w:val="005A64EB"/>
    <w:rsid w:val="005A7D56"/>
    <w:rsid w:val="005B0E2C"/>
    <w:rsid w:val="005B1834"/>
    <w:rsid w:val="005B2540"/>
    <w:rsid w:val="005B2E1C"/>
    <w:rsid w:val="005B2E5C"/>
    <w:rsid w:val="005B340C"/>
    <w:rsid w:val="005B3465"/>
    <w:rsid w:val="005B4D95"/>
    <w:rsid w:val="005B512B"/>
    <w:rsid w:val="005B637D"/>
    <w:rsid w:val="005B7747"/>
    <w:rsid w:val="005B779D"/>
    <w:rsid w:val="005B7CC4"/>
    <w:rsid w:val="005B7F3A"/>
    <w:rsid w:val="005C1EB1"/>
    <w:rsid w:val="005C1EEB"/>
    <w:rsid w:val="005C40D7"/>
    <w:rsid w:val="005C59AD"/>
    <w:rsid w:val="005C5D23"/>
    <w:rsid w:val="005C62FD"/>
    <w:rsid w:val="005C6386"/>
    <w:rsid w:val="005C6C0E"/>
    <w:rsid w:val="005C714F"/>
    <w:rsid w:val="005D0037"/>
    <w:rsid w:val="005D0DBD"/>
    <w:rsid w:val="005D0F78"/>
    <w:rsid w:val="005D1BBD"/>
    <w:rsid w:val="005D3C2E"/>
    <w:rsid w:val="005D4040"/>
    <w:rsid w:val="005D4E95"/>
    <w:rsid w:val="005D5063"/>
    <w:rsid w:val="005D5C42"/>
    <w:rsid w:val="005D683C"/>
    <w:rsid w:val="005D7B44"/>
    <w:rsid w:val="005E2302"/>
    <w:rsid w:val="005E3E35"/>
    <w:rsid w:val="005E4430"/>
    <w:rsid w:val="005E558A"/>
    <w:rsid w:val="005E6FEE"/>
    <w:rsid w:val="005E7A81"/>
    <w:rsid w:val="005F230B"/>
    <w:rsid w:val="005F24E9"/>
    <w:rsid w:val="005F2A8B"/>
    <w:rsid w:val="005F59F4"/>
    <w:rsid w:val="005F5DD4"/>
    <w:rsid w:val="005F75E6"/>
    <w:rsid w:val="005F7915"/>
    <w:rsid w:val="005F7E1F"/>
    <w:rsid w:val="00600D1A"/>
    <w:rsid w:val="006032EC"/>
    <w:rsid w:val="00604319"/>
    <w:rsid w:val="00606FB5"/>
    <w:rsid w:val="00610696"/>
    <w:rsid w:val="00610B91"/>
    <w:rsid w:val="00611137"/>
    <w:rsid w:val="00613E0E"/>
    <w:rsid w:val="0061429B"/>
    <w:rsid w:val="00614ACB"/>
    <w:rsid w:val="00615CA0"/>
    <w:rsid w:val="00616CCB"/>
    <w:rsid w:val="00617D66"/>
    <w:rsid w:val="006200E4"/>
    <w:rsid w:val="00620424"/>
    <w:rsid w:val="00623B0D"/>
    <w:rsid w:val="00624973"/>
    <w:rsid w:val="00624BA8"/>
    <w:rsid w:val="00625080"/>
    <w:rsid w:val="00625E41"/>
    <w:rsid w:val="00626963"/>
    <w:rsid w:val="00627950"/>
    <w:rsid w:val="00627C3A"/>
    <w:rsid w:val="00630062"/>
    <w:rsid w:val="00630B49"/>
    <w:rsid w:val="00631809"/>
    <w:rsid w:val="006322B5"/>
    <w:rsid w:val="00632A06"/>
    <w:rsid w:val="006333DC"/>
    <w:rsid w:val="00634174"/>
    <w:rsid w:val="006347DD"/>
    <w:rsid w:val="006353AB"/>
    <w:rsid w:val="006354AA"/>
    <w:rsid w:val="00636F62"/>
    <w:rsid w:val="0063723E"/>
    <w:rsid w:val="00640C4A"/>
    <w:rsid w:val="00640C5C"/>
    <w:rsid w:val="00642D49"/>
    <w:rsid w:val="00644A2D"/>
    <w:rsid w:val="00644C04"/>
    <w:rsid w:val="00645C65"/>
    <w:rsid w:val="00647A3C"/>
    <w:rsid w:val="00652B7B"/>
    <w:rsid w:val="006530F0"/>
    <w:rsid w:val="00654D2F"/>
    <w:rsid w:val="0065733E"/>
    <w:rsid w:val="00660B99"/>
    <w:rsid w:val="00662AF9"/>
    <w:rsid w:val="00664853"/>
    <w:rsid w:val="006667A9"/>
    <w:rsid w:val="006678D0"/>
    <w:rsid w:val="0067051A"/>
    <w:rsid w:val="00670B5E"/>
    <w:rsid w:val="00670F3F"/>
    <w:rsid w:val="006723A0"/>
    <w:rsid w:val="0067388C"/>
    <w:rsid w:val="0067399A"/>
    <w:rsid w:val="00674B4D"/>
    <w:rsid w:val="00676545"/>
    <w:rsid w:val="00680C0D"/>
    <w:rsid w:val="00680CCE"/>
    <w:rsid w:val="0068140F"/>
    <w:rsid w:val="00681445"/>
    <w:rsid w:val="0068211D"/>
    <w:rsid w:val="0068296A"/>
    <w:rsid w:val="00682F1F"/>
    <w:rsid w:val="00683ABA"/>
    <w:rsid w:val="006855C8"/>
    <w:rsid w:val="00685669"/>
    <w:rsid w:val="00685E46"/>
    <w:rsid w:val="00686EF1"/>
    <w:rsid w:val="00687B5E"/>
    <w:rsid w:val="006906E4"/>
    <w:rsid w:val="00690995"/>
    <w:rsid w:val="00690D38"/>
    <w:rsid w:val="00692333"/>
    <w:rsid w:val="006926A7"/>
    <w:rsid w:val="00692913"/>
    <w:rsid w:val="006929EC"/>
    <w:rsid w:val="006966BA"/>
    <w:rsid w:val="0069739C"/>
    <w:rsid w:val="00697A07"/>
    <w:rsid w:val="006B062D"/>
    <w:rsid w:val="006B164F"/>
    <w:rsid w:val="006B1A73"/>
    <w:rsid w:val="006B20F8"/>
    <w:rsid w:val="006B2E25"/>
    <w:rsid w:val="006B3930"/>
    <w:rsid w:val="006B4B40"/>
    <w:rsid w:val="006B5276"/>
    <w:rsid w:val="006B7939"/>
    <w:rsid w:val="006C11A6"/>
    <w:rsid w:val="006C234F"/>
    <w:rsid w:val="006C297B"/>
    <w:rsid w:val="006C38B7"/>
    <w:rsid w:val="006C536C"/>
    <w:rsid w:val="006C5F7A"/>
    <w:rsid w:val="006C65A2"/>
    <w:rsid w:val="006C6AC4"/>
    <w:rsid w:val="006C79A1"/>
    <w:rsid w:val="006D108D"/>
    <w:rsid w:val="006D2012"/>
    <w:rsid w:val="006D238B"/>
    <w:rsid w:val="006D429B"/>
    <w:rsid w:val="006D643C"/>
    <w:rsid w:val="006E1F60"/>
    <w:rsid w:val="006E3079"/>
    <w:rsid w:val="006E416E"/>
    <w:rsid w:val="006E5245"/>
    <w:rsid w:val="006E5DDD"/>
    <w:rsid w:val="006E7EFA"/>
    <w:rsid w:val="006F0298"/>
    <w:rsid w:val="006F1027"/>
    <w:rsid w:val="006F14B1"/>
    <w:rsid w:val="006F16FB"/>
    <w:rsid w:val="006F22FE"/>
    <w:rsid w:val="006F237E"/>
    <w:rsid w:val="006F32FC"/>
    <w:rsid w:val="006F4B46"/>
    <w:rsid w:val="006F4C3D"/>
    <w:rsid w:val="006F5225"/>
    <w:rsid w:val="006F5E62"/>
    <w:rsid w:val="006F63C8"/>
    <w:rsid w:val="006F6680"/>
    <w:rsid w:val="006F6C30"/>
    <w:rsid w:val="007014D9"/>
    <w:rsid w:val="00704D1E"/>
    <w:rsid w:val="00705CB3"/>
    <w:rsid w:val="00706A6B"/>
    <w:rsid w:val="00707600"/>
    <w:rsid w:val="00707A5C"/>
    <w:rsid w:val="00707FBC"/>
    <w:rsid w:val="00710C81"/>
    <w:rsid w:val="00710C9D"/>
    <w:rsid w:val="00713293"/>
    <w:rsid w:val="0071362D"/>
    <w:rsid w:val="007139C2"/>
    <w:rsid w:val="00713BC8"/>
    <w:rsid w:val="00713C46"/>
    <w:rsid w:val="007153B5"/>
    <w:rsid w:val="00715929"/>
    <w:rsid w:val="007172EF"/>
    <w:rsid w:val="00721140"/>
    <w:rsid w:val="00721C53"/>
    <w:rsid w:val="00721F94"/>
    <w:rsid w:val="007243BF"/>
    <w:rsid w:val="00724C8C"/>
    <w:rsid w:val="0072681A"/>
    <w:rsid w:val="00726E0C"/>
    <w:rsid w:val="0072764C"/>
    <w:rsid w:val="00727D99"/>
    <w:rsid w:val="007303D2"/>
    <w:rsid w:val="007304ED"/>
    <w:rsid w:val="00730B41"/>
    <w:rsid w:val="0073139D"/>
    <w:rsid w:val="00733DB0"/>
    <w:rsid w:val="00733DB1"/>
    <w:rsid w:val="00736C63"/>
    <w:rsid w:val="00736CDD"/>
    <w:rsid w:val="00736DF7"/>
    <w:rsid w:val="00737C56"/>
    <w:rsid w:val="00740677"/>
    <w:rsid w:val="007413D2"/>
    <w:rsid w:val="00742A23"/>
    <w:rsid w:val="0074334F"/>
    <w:rsid w:val="00745013"/>
    <w:rsid w:val="00745437"/>
    <w:rsid w:val="00745F85"/>
    <w:rsid w:val="00746181"/>
    <w:rsid w:val="00746CA1"/>
    <w:rsid w:val="00746F50"/>
    <w:rsid w:val="00747365"/>
    <w:rsid w:val="0074749A"/>
    <w:rsid w:val="00750ED3"/>
    <w:rsid w:val="00751AE2"/>
    <w:rsid w:val="00751D70"/>
    <w:rsid w:val="0075485F"/>
    <w:rsid w:val="00755ACA"/>
    <w:rsid w:val="007562FE"/>
    <w:rsid w:val="00756B38"/>
    <w:rsid w:val="00756BAD"/>
    <w:rsid w:val="00760910"/>
    <w:rsid w:val="00761CB0"/>
    <w:rsid w:val="00761CBB"/>
    <w:rsid w:val="00763F93"/>
    <w:rsid w:val="00764D5C"/>
    <w:rsid w:val="00765146"/>
    <w:rsid w:val="00765AAF"/>
    <w:rsid w:val="0077042F"/>
    <w:rsid w:val="00771C2E"/>
    <w:rsid w:val="0077483D"/>
    <w:rsid w:val="00775285"/>
    <w:rsid w:val="00775713"/>
    <w:rsid w:val="00775A69"/>
    <w:rsid w:val="00777196"/>
    <w:rsid w:val="007809CC"/>
    <w:rsid w:val="007814C1"/>
    <w:rsid w:val="00782F8B"/>
    <w:rsid w:val="00786236"/>
    <w:rsid w:val="0078691F"/>
    <w:rsid w:val="00790380"/>
    <w:rsid w:val="00790B7E"/>
    <w:rsid w:val="00792348"/>
    <w:rsid w:val="00792C99"/>
    <w:rsid w:val="00793092"/>
    <w:rsid w:val="00797DDE"/>
    <w:rsid w:val="007A1714"/>
    <w:rsid w:val="007A31A0"/>
    <w:rsid w:val="007A399F"/>
    <w:rsid w:val="007A6CC4"/>
    <w:rsid w:val="007A6EA9"/>
    <w:rsid w:val="007A745F"/>
    <w:rsid w:val="007B0F88"/>
    <w:rsid w:val="007B1CCD"/>
    <w:rsid w:val="007B2A8E"/>
    <w:rsid w:val="007B5A5F"/>
    <w:rsid w:val="007B742A"/>
    <w:rsid w:val="007B76C0"/>
    <w:rsid w:val="007B7C3C"/>
    <w:rsid w:val="007B7E6E"/>
    <w:rsid w:val="007C09CC"/>
    <w:rsid w:val="007C32E7"/>
    <w:rsid w:val="007C35D3"/>
    <w:rsid w:val="007C3CAB"/>
    <w:rsid w:val="007C496E"/>
    <w:rsid w:val="007C5AA4"/>
    <w:rsid w:val="007D048E"/>
    <w:rsid w:val="007D0787"/>
    <w:rsid w:val="007D2EC4"/>
    <w:rsid w:val="007D408F"/>
    <w:rsid w:val="007D55B3"/>
    <w:rsid w:val="007D7DC1"/>
    <w:rsid w:val="007E2EF1"/>
    <w:rsid w:val="007E3327"/>
    <w:rsid w:val="007E33AB"/>
    <w:rsid w:val="007E54BE"/>
    <w:rsid w:val="007F1815"/>
    <w:rsid w:val="007F1AB2"/>
    <w:rsid w:val="007F214D"/>
    <w:rsid w:val="007F32DF"/>
    <w:rsid w:val="007F3646"/>
    <w:rsid w:val="007F3ACC"/>
    <w:rsid w:val="007F449E"/>
    <w:rsid w:val="008000B7"/>
    <w:rsid w:val="00800391"/>
    <w:rsid w:val="00801AE5"/>
    <w:rsid w:val="00805858"/>
    <w:rsid w:val="00806B57"/>
    <w:rsid w:val="00806F7E"/>
    <w:rsid w:val="008126D1"/>
    <w:rsid w:val="00814AC3"/>
    <w:rsid w:val="00817002"/>
    <w:rsid w:val="008176CD"/>
    <w:rsid w:val="0081793B"/>
    <w:rsid w:val="0082058A"/>
    <w:rsid w:val="008212DA"/>
    <w:rsid w:val="008216A4"/>
    <w:rsid w:val="00821F67"/>
    <w:rsid w:val="008221FB"/>
    <w:rsid w:val="00824ADD"/>
    <w:rsid w:val="008258CA"/>
    <w:rsid w:val="00825D0D"/>
    <w:rsid w:val="008272E5"/>
    <w:rsid w:val="008325E9"/>
    <w:rsid w:val="008342F7"/>
    <w:rsid w:val="008369A7"/>
    <w:rsid w:val="00841B52"/>
    <w:rsid w:val="0084335D"/>
    <w:rsid w:val="008434D3"/>
    <w:rsid w:val="00843592"/>
    <w:rsid w:val="00843AED"/>
    <w:rsid w:val="008452F3"/>
    <w:rsid w:val="00845693"/>
    <w:rsid w:val="008460FF"/>
    <w:rsid w:val="00846806"/>
    <w:rsid w:val="00846A43"/>
    <w:rsid w:val="008501C9"/>
    <w:rsid w:val="00850981"/>
    <w:rsid w:val="008521F6"/>
    <w:rsid w:val="00852E6A"/>
    <w:rsid w:val="00852F6F"/>
    <w:rsid w:val="00853008"/>
    <w:rsid w:val="00853DC0"/>
    <w:rsid w:val="00854BC4"/>
    <w:rsid w:val="00854CF2"/>
    <w:rsid w:val="008554D2"/>
    <w:rsid w:val="00855B8E"/>
    <w:rsid w:val="00856DF0"/>
    <w:rsid w:val="008576C1"/>
    <w:rsid w:val="00857E86"/>
    <w:rsid w:val="0086146C"/>
    <w:rsid w:val="00861CDB"/>
    <w:rsid w:val="00863C94"/>
    <w:rsid w:val="008646DA"/>
    <w:rsid w:val="008653E8"/>
    <w:rsid w:val="00867202"/>
    <w:rsid w:val="008718CB"/>
    <w:rsid w:val="00872FEA"/>
    <w:rsid w:val="008735AC"/>
    <w:rsid w:val="00873772"/>
    <w:rsid w:val="008738AF"/>
    <w:rsid w:val="00874185"/>
    <w:rsid w:val="00874199"/>
    <w:rsid w:val="00874ED0"/>
    <w:rsid w:val="00875A40"/>
    <w:rsid w:val="00876852"/>
    <w:rsid w:val="00880633"/>
    <w:rsid w:val="00881F35"/>
    <w:rsid w:val="00882C00"/>
    <w:rsid w:val="0088381A"/>
    <w:rsid w:val="00885B6C"/>
    <w:rsid w:val="008931B5"/>
    <w:rsid w:val="00895A25"/>
    <w:rsid w:val="00896C78"/>
    <w:rsid w:val="008A1ACA"/>
    <w:rsid w:val="008A4A45"/>
    <w:rsid w:val="008A4F4A"/>
    <w:rsid w:val="008A5728"/>
    <w:rsid w:val="008A6E57"/>
    <w:rsid w:val="008B0DA0"/>
    <w:rsid w:val="008B0F7C"/>
    <w:rsid w:val="008B2C26"/>
    <w:rsid w:val="008B2E02"/>
    <w:rsid w:val="008B55F4"/>
    <w:rsid w:val="008B5C04"/>
    <w:rsid w:val="008B6A1A"/>
    <w:rsid w:val="008B6E0D"/>
    <w:rsid w:val="008B7CC6"/>
    <w:rsid w:val="008B7FB3"/>
    <w:rsid w:val="008C0538"/>
    <w:rsid w:val="008C0B0A"/>
    <w:rsid w:val="008C1655"/>
    <w:rsid w:val="008C29D4"/>
    <w:rsid w:val="008C49C1"/>
    <w:rsid w:val="008C5A8E"/>
    <w:rsid w:val="008C5FCB"/>
    <w:rsid w:val="008C6C6D"/>
    <w:rsid w:val="008C7D81"/>
    <w:rsid w:val="008D0581"/>
    <w:rsid w:val="008D0EC0"/>
    <w:rsid w:val="008D1497"/>
    <w:rsid w:val="008D299D"/>
    <w:rsid w:val="008D2A93"/>
    <w:rsid w:val="008D390B"/>
    <w:rsid w:val="008D3FBB"/>
    <w:rsid w:val="008D61DC"/>
    <w:rsid w:val="008D66C0"/>
    <w:rsid w:val="008D6B67"/>
    <w:rsid w:val="008E19AA"/>
    <w:rsid w:val="008E2845"/>
    <w:rsid w:val="008E2E66"/>
    <w:rsid w:val="008E5831"/>
    <w:rsid w:val="008E5B17"/>
    <w:rsid w:val="008E69F7"/>
    <w:rsid w:val="008E6C54"/>
    <w:rsid w:val="008F0B00"/>
    <w:rsid w:val="008F1248"/>
    <w:rsid w:val="008F16B2"/>
    <w:rsid w:val="008F2457"/>
    <w:rsid w:val="008F44B2"/>
    <w:rsid w:val="008F60EF"/>
    <w:rsid w:val="008F6813"/>
    <w:rsid w:val="008F6B43"/>
    <w:rsid w:val="008F6CAF"/>
    <w:rsid w:val="008F748D"/>
    <w:rsid w:val="008F7F9C"/>
    <w:rsid w:val="0090051F"/>
    <w:rsid w:val="00901AC1"/>
    <w:rsid w:val="0090326E"/>
    <w:rsid w:val="00903478"/>
    <w:rsid w:val="00904A5D"/>
    <w:rsid w:val="00911D7E"/>
    <w:rsid w:val="0091272D"/>
    <w:rsid w:val="00913942"/>
    <w:rsid w:val="009148D0"/>
    <w:rsid w:val="00914D5E"/>
    <w:rsid w:val="00914F6A"/>
    <w:rsid w:val="009178A0"/>
    <w:rsid w:val="00917EA0"/>
    <w:rsid w:val="00920B04"/>
    <w:rsid w:val="00920C46"/>
    <w:rsid w:val="00922799"/>
    <w:rsid w:val="00922E41"/>
    <w:rsid w:val="0092706D"/>
    <w:rsid w:val="009271A1"/>
    <w:rsid w:val="00927551"/>
    <w:rsid w:val="009302F0"/>
    <w:rsid w:val="009309A7"/>
    <w:rsid w:val="00933DF0"/>
    <w:rsid w:val="0093569D"/>
    <w:rsid w:val="00935BA1"/>
    <w:rsid w:val="009404BE"/>
    <w:rsid w:val="00942D56"/>
    <w:rsid w:val="00943137"/>
    <w:rsid w:val="00944E7A"/>
    <w:rsid w:val="009455F8"/>
    <w:rsid w:val="00945B40"/>
    <w:rsid w:val="00946B58"/>
    <w:rsid w:val="00946FE4"/>
    <w:rsid w:val="00953DED"/>
    <w:rsid w:val="009566E1"/>
    <w:rsid w:val="00957A1E"/>
    <w:rsid w:val="00957F09"/>
    <w:rsid w:val="0096054D"/>
    <w:rsid w:val="00961BC1"/>
    <w:rsid w:val="00961CCA"/>
    <w:rsid w:val="0096242F"/>
    <w:rsid w:val="00962E23"/>
    <w:rsid w:val="00963097"/>
    <w:rsid w:val="00963ED0"/>
    <w:rsid w:val="00964D4A"/>
    <w:rsid w:val="00965DD2"/>
    <w:rsid w:val="009666AB"/>
    <w:rsid w:val="009668F3"/>
    <w:rsid w:val="00967F90"/>
    <w:rsid w:val="00970A0A"/>
    <w:rsid w:val="00971F09"/>
    <w:rsid w:val="0097212C"/>
    <w:rsid w:val="0097244C"/>
    <w:rsid w:val="009729E7"/>
    <w:rsid w:val="00972AED"/>
    <w:rsid w:val="00974FB1"/>
    <w:rsid w:val="009804D7"/>
    <w:rsid w:val="00981A02"/>
    <w:rsid w:val="009826B5"/>
    <w:rsid w:val="00983907"/>
    <w:rsid w:val="00984954"/>
    <w:rsid w:val="00984F4B"/>
    <w:rsid w:val="0098557B"/>
    <w:rsid w:val="00985790"/>
    <w:rsid w:val="00985CCE"/>
    <w:rsid w:val="00986998"/>
    <w:rsid w:val="00987286"/>
    <w:rsid w:val="00987843"/>
    <w:rsid w:val="00987A7D"/>
    <w:rsid w:val="00987A91"/>
    <w:rsid w:val="0099339A"/>
    <w:rsid w:val="00993863"/>
    <w:rsid w:val="009941F4"/>
    <w:rsid w:val="00995F5F"/>
    <w:rsid w:val="0099623B"/>
    <w:rsid w:val="0099798F"/>
    <w:rsid w:val="009A253D"/>
    <w:rsid w:val="009A339C"/>
    <w:rsid w:val="009A3C3C"/>
    <w:rsid w:val="009A4473"/>
    <w:rsid w:val="009A468B"/>
    <w:rsid w:val="009A5DEC"/>
    <w:rsid w:val="009A6291"/>
    <w:rsid w:val="009A7170"/>
    <w:rsid w:val="009A7E27"/>
    <w:rsid w:val="009B10A3"/>
    <w:rsid w:val="009B4397"/>
    <w:rsid w:val="009B4C9F"/>
    <w:rsid w:val="009B6419"/>
    <w:rsid w:val="009B688D"/>
    <w:rsid w:val="009C33B2"/>
    <w:rsid w:val="009C37F3"/>
    <w:rsid w:val="009C49EC"/>
    <w:rsid w:val="009C6CFE"/>
    <w:rsid w:val="009C75C3"/>
    <w:rsid w:val="009D037E"/>
    <w:rsid w:val="009D5889"/>
    <w:rsid w:val="009D5F72"/>
    <w:rsid w:val="009D641F"/>
    <w:rsid w:val="009D7477"/>
    <w:rsid w:val="009E299C"/>
    <w:rsid w:val="009E3B84"/>
    <w:rsid w:val="009E5085"/>
    <w:rsid w:val="009E72EB"/>
    <w:rsid w:val="009E79F5"/>
    <w:rsid w:val="009E7D54"/>
    <w:rsid w:val="009F0D25"/>
    <w:rsid w:val="009F259F"/>
    <w:rsid w:val="009F359F"/>
    <w:rsid w:val="009F36A0"/>
    <w:rsid w:val="009F49D1"/>
    <w:rsid w:val="009F5D09"/>
    <w:rsid w:val="009F6912"/>
    <w:rsid w:val="00A006AE"/>
    <w:rsid w:val="00A013AF"/>
    <w:rsid w:val="00A014B9"/>
    <w:rsid w:val="00A04D87"/>
    <w:rsid w:val="00A10371"/>
    <w:rsid w:val="00A111FF"/>
    <w:rsid w:val="00A14A72"/>
    <w:rsid w:val="00A14AB2"/>
    <w:rsid w:val="00A159B3"/>
    <w:rsid w:val="00A15E59"/>
    <w:rsid w:val="00A178B0"/>
    <w:rsid w:val="00A179D8"/>
    <w:rsid w:val="00A20535"/>
    <w:rsid w:val="00A208A6"/>
    <w:rsid w:val="00A210F4"/>
    <w:rsid w:val="00A215DC"/>
    <w:rsid w:val="00A22375"/>
    <w:rsid w:val="00A24336"/>
    <w:rsid w:val="00A256B3"/>
    <w:rsid w:val="00A2677B"/>
    <w:rsid w:val="00A30AB5"/>
    <w:rsid w:val="00A316C7"/>
    <w:rsid w:val="00A32DBF"/>
    <w:rsid w:val="00A34190"/>
    <w:rsid w:val="00A345FF"/>
    <w:rsid w:val="00A36CC5"/>
    <w:rsid w:val="00A41C37"/>
    <w:rsid w:val="00A41F41"/>
    <w:rsid w:val="00A4241F"/>
    <w:rsid w:val="00A42B08"/>
    <w:rsid w:val="00A430A2"/>
    <w:rsid w:val="00A44259"/>
    <w:rsid w:val="00A44A8D"/>
    <w:rsid w:val="00A4538F"/>
    <w:rsid w:val="00A45F6E"/>
    <w:rsid w:val="00A4738E"/>
    <w:rsid w:val="00A47D2E"/>
    <w:rsid w:val="00A47D74"/>
    <w:rsid w:val="00A47E5E"/>
    <w:rsid w:val="00A52766"/>
    <w:rsid w:val="00A5276A"/>
    <w:rsid w:val="00A53435"/>
    <w:rsid w:val="00A548CE"/>
    <w:rsid w:val="00A5600E"/>
    <w:rsid w:val="00A56B3A"/>
    <w:rsid w:val="00A57065"/>
    <w:rsid w:val="00A57600"/>
    <w:rsid w:val="00A619F1"/>
    <w:rsid w:val="00A62D08"/>
    <w:rsid w:val="00A671F8"/>
    <w:rsid w:val="00A70AEB"/>
    <w:rsid w:val="00A7425B"/>
    <w:rsid w:val="00A8169A"/>
    <w:rsid w:val="00A81E09"/>
    <w:rsid w:val="00A84269"/>
    <w:rsid w:val="00A85156"/>
    <w:rsid w:val="00A8614E"/>
    <w:rsid w:val="00A86535"/>
    <w:rsid w:val="00A8666F"/>
    <w:rsid w:val="00A914ED"/>
    <w:rsid w:val="00A9159C"/>
    <w:rsid w:val="00A92AAA"/>
    <w:rsid w:val="00A9331D"/>
    <w:rsid w:val="00A94A49"/>
    <w:rsid w:val="00A94B3E"/>
    <w:rsid w:val="00A95586"/>
    <w:rsid w:val="00A956A6"/>
    <w:rsid w:val="00A960C7"/>
    <w:rsid w:val="00A9768E"/>
    <w:rsid w:val="00A97C6E"/>
    <w:rsid w:val="00AA1773"/>
    <w:rsid w:val="00AA228E"/>
    <w:rsid w:val="00AA2803"/>
    <w:rsid w:val="00AA2B3B"/>
    <w:rsid w:val="00AA2FE8"/>
    <w:rsid w:val="00AA3188"/>
    <w:rsid w:val="00AA4143"/>
    <w:rsid w:val="00AB0407"/>
    <w:rsid w:val="00AB0B95"/>
    <w:rsid w:val="00AB4635"/>
    <w:rsid w:val="00AB6D40"/>
    <w:rsid w:val="00AB7C0E"/>
    <w:rsid w:val="00AB7C30"/>
    <w:rsid w:val="00AC1641"/>
    <w:rsid w:val="00AC25B0"/>
    <w:rsid w:val="00AC498B"/>
    <w:rsid w:val="00AC4B30"/>
    <w:rsid w:val="00AC612F"/>
    <w:rsid w:val="00AC615C"/>
    <w:rsid w:val="00AC628B"/>
    <w:rsid w:val="00AC6C58"/>
    <w:rsid w:val="00AC7C7B"/>
    <w:rsid w:val="00AD1898"/>
    <w:rsid w:val="00AD41AD"/>
    <w:rsid w:val="00AD42B1"/>
    <w:rsid w:val="00AD7204"/>
    <w:rsid w:val="00AE03C2"/>
    <w:rsid w:val="00AE1688"/>
    <w:rsid w:val="00AE1E79"/>
    <w:rsid w:val="00AE22D6"/>
    <w:rsid w:val="00AE28B8"/>
    <w:rsid w:val="00AE362A"/>
    <w:rsid w:val="00AE370D"/>
    <w:rsid w:val="00AE38D2"/>
    <w:rsid w:val="00AE4955"/>
    <w:rsid w:val="00AE5771"/>
    <w:rsid w:val="00AE75DE"/>
    <w:rsid w:val="00AF2216"/>
    <w:rsid w:val="00AF41F8"/>
    <w:rsid w:val="00AF4F6A"/>
    <w:rsid w:val="00AF6C23"/>
    <w:rsid w:val="00AF7C74"/>
    <w:rsid w:val="00B02162"/>
    <w:rsid w:val="00B027CF"/>
    <w:rsid w:val="00B03070"/>
    <w:rsid w:val="00B033B8"/>
    <w:rsid w:val="00B05B6B"/>
    <w:rsid w:val="00B06BA2"/>
    <w:rsid w:val="00B06C41"/>
    <w:rsid w:val="00B06CA1"/>
    <w:rsid w:val="00B079EB"/>
    <w:rsid w:val="00B07C85"/>
    <w:rsid w:val="00B10E24"/>
    <w:rsid w:val="00B13BA9"/>
    <w:rsid w:val="00B13C03"/>
    <w:rsid w:val="00B13E69"/>
    <w:rsid w:val="00B1419C"/>
    <w:rsid w:val="00B155D0"/>
    <w:rsid w:val="00B15B6E"/>
    <w:rsid w:val="00B15C41"/>
    <w:rsid w:val="00B15F6C"/>
    <w:rsid w:val="00B168D6"/>
    <w:rsid w:val="00B247FD"/>
    <w:rsid w:val="00B25F8C"/>
    <w:rsid w:val="00B26C92"/>
    <w:rsid w:val="00B318B8"/>
    <w:rsid w:val="00B32D8E"/>
    <w:rsid w:val="00B32DC6"/>
    <w:rsid w:val="00B32F0F"/>
    <w:rsid w:val="00B33B74"/>
    <w:rsid w:val="00B33C43"/>
    <w:rsid w:val="00B342DF"/>
    <w:rsid w:val="00B34B65"/>
    <w:rsid w:val="00B35B7F"/>
    <w:rsid w:val="00B366C2"/>
    <w:rsid w:val="00B37106"/>
    <w:rsid w:val="00B3775A"/>
    <w:rsid w:val="00B37772"/>
    <w:rsid w:val="00B40785"/>
    <w:rsid w:val="00B41672"/>
    <w:rsid w:val="00B42E4D"/>
    <w:rsid w:val="00B43C4B"/>
    <w:rsid w:val="00B447CA"/>
    <w:rsid w:val="00B45B64"/>
    <w:rsid w:val="00B46033"/>
    <w:rsid w:val="00B50F0D"/>
    <w:rsid w:val="00B5149B"/>
    <w:rsid w:val="00B52ACD"/>
    <w:rsid w:val="00B537FB"/>
    <w:rsid w:val="00B54BE2"/>
    <w:rsid w:val="00B54C9F"/>
    <w:rsid w:val="00B5566D"/>
    <w:rsid w:val="00B5580F"/>
    <w:rsid w:val="00B5608E"/>
    <w:rsid w:val="00B561C8"/>
    <w:rsid w:val="00B569AA"/>
    <w:rsid w:val="00B579A4"/>
    <w:rsid w:val="00B607A4"/>
    <w:rsid w:val="00B61393"/>
    <w:rsid w:val="00B6157E"/>
    <w:rsid w:val="00B636EE"/>
    <w:rsid w:val="00B63EDE"/>
    <w:rsid w:val="00B64412"/>
    <w:rsid w:val="00B65425"/>
    <w:rsid w:val="00B6585C"/>
    <w:rsid w:val="00B65ECF"/>
    <w:rsid w:val="00B67CAB"/>
    <w:rsid w:val="00B7066F"/>
    <w:rsid w:val="00B72435"/>
    <w:rsid w:val="00B8020A"/>
    <w:rsid w:val="00B804B0"/>
    <w:rsid w:val="00B80538"/>
    <w:rsid w:val="00B81D2C"/>
    <w:rsid w:val="00B83355"/>
    <w:rsid w:val="00B84779"/>
    <w:rsid w:val="00B84EE5"/>
    <w:rsid w:val="00B862EF"/>
    <w:rsid w:val="00B864FB"/>
    <w:rsid w:val="00B91856"/>
    <w:rsid w:val="00B93834"/>
    <w:rsid w:val="00B93DCF"/>
    <w:rsid w:val="00B94406"/>
    <w:rsid w:val="00B94DF8"/>
    <w:rsid w:val="00B95499"/>
    <w:rsid w:val="00BA146B"/>
    <w:rsid w:val="00BA1D1B"/>
    <w:rsid w:val="00BA3159"/>
    <w:rsid w:val="00BA50C8"/>
    <w:rsid w:val="00BA57E3"/>
    <w:rsid w:val="00BA6433"/>
    <w:rsid w:val="00BA692A"/>
    <w:rsid w:val="00BA6D58"/>
    <w:rsid w:val="00BB04B6"/>
    <w:rsid w:val="00BB0947"/>
    <w:rsid w:val="00BB17E9"/>
    <w:rsid w:val="00BB3401"/>
    <w:rsid w:val="00BB42BA"/>
    <w:rsid w:val="00BB456C"/>
    <w:rsid w:val="00BB493E"/>
    <w:rsid w:val="00BB5026"/>
    <w:rsid w:val="00BB5465"/>
    <w:rsid w:val="00BB5C2C"/>
    <w:rsid w:val="00BB5C8D"/>
    <w:rsid w:val="00BB5DAB"/>
    <w:rsid w:val="00BB64D1"/>
    <w:rsid w:val="00BC06F4"/>
    <w:rsid w:val="00BC2A96"/>
    <w:rsid w:val="00BC2D57"/>
    <w:rsid w:val="00BC3508"/>
    <w:rsid w:val="00BC3714"/>
    <w:rsid w:val="00BC5261"/>
    <w:rsid w:val="00BC55F5"/>
    <w:rsid w:val="00BD21C7"/>
    <w:rsid w:val="00BD440C"/>
    <w:rsid w:val="00BD6683"/>
    <w:rsid w:val="00BD7345"/>
    <w:rsid w:val="00BD7752"/>
    <w:rsid w:val="00BE1260"/>
    <w:rsid w:val="00BE1C0C"/>
    <w:rsid w:val="00BE2B17"/>
    <w:rsid w:val="00BE48D1"/>
    <w:rsid w:val="00BE4B79"/>
    <w:rsid w:val="00BE5D0A"/>
    <w:rsid w:val="00BF0477"/>
    <w:rsid w:val="00BF1C19"/>
    <w:rsid w:val="00BF35E4"/>
    <w:rsid w:val="00BF4392"/>
    <w:rsid w:val="00BF6CC2"/>
    <w:rsid w:val="00BF6FE7"/>
    <w:rsid w:val="00C00C70"/>
    <w:rsid w:val="00C01543"/>
    <w:rsid w:val="00C01A63"/>
    <w:rsid w:val="00C02BCE"/>
    <w:rsid w:val="00C067E9"/>
    <w:rsid w:val="00C10347"/>
    <w:rsid w:val="00C10802"/>
    <w:rsid w:val="00C115CC"/>
    <w:rsid w:val="00C119F3"/>
    <w:rsid w:val="00C127B2"/>
    <w:rsid w:val="00C129FB"/>
    <w:rsid w:val="00C12C9F"/>
    <w:rsid w:val="00C135B5"/>
    <w:rsid w:val="00C13774"/>
    <w:rsid w:val="00C15EF6"/>
    <w:rsid w:val="00C169D5"/>
    <w:rsid w:val="00C1740A"/>
    <w:rsid w:val="00C1770B"/>
    <w:rsid w:val="00C20805"/>
    <w:rsid w:val="00C210CD"/>
    <w:rsid w:val="00C211B3"/>
    <w:rsid w:val="00C236B0"/>
    <w:rsid w:val="00C23819"/>
    <w:rsid w:val="00C2406A"/>
    <w:rsid w:val="00C25AE8"/>
    <w:rsid w:val="00C25F7D"/>
    <w:rsid w:val="00C265B9"/>
    <w:rsid w:val="00C265CE"/>
    <w:rsid w:val="00C272AE"/>
    <w:rsid w:val="00C273F3"/>
    <w:rsid w:val="00C27BB0"/>
    <w:rsid w:val="00C30943"/>
    <w:rsid w:val="00C30F99"/>
    <w:rsid w:val="00C31A3D"/>
    <w:rsid w:val="00C31A5C"/>
    <w:rsid w:val="00C33077"/>
    <w:rsid w:val="00C34198"/>
    <w:rsid w:val="00C34633"/>
    <w:rsid w:val="00C34E91"/>
    <w:rsid w:val="00C36D03"/>
    <w:rsid w:val="00C37A6E"/>
    <w:rsid w:val="00C37F0F"/>
    <w:rsid w:val="00C40D6A"/>
    <w:rsid w:val="00C40F0B"/>
    <w:rsid w:val="00C41282"/>
    <w:rsid w:val="00C412D8"/>
    <w:rsid w:val="00C43451"/>
    <w:rsid w:val="00C43B58"/>
    <w:rsid w:val="00C43C21"/>
    <w:rsid w:val="00C441DB"/>
    <w:rsid w:val="00C443E7"/>
    <w:rsid w:val="00C467B2"/>
    <w:rsid w:val="00C46F31"/>
    <w:rsid w:val="00C46FC5"/>
    <w:rsid w:val="00C5054A"/>
    <w:rsid w:val="00C5062A"/>
    <w:rsid w:val="00C50A64"/>
    <w:rsid w:val="00C50E2B"/>
    <w:rsid w:val="00C50EF2"/>
    <w:rsid w:val="00C52D45"/>
    <w:rsid w:val="00C533A9"/>
    <w:rsid w:val="00C5617A"/>
    <w:rsid w:val="00C56F5C"/>
    <w:rsid w:val="00C610FA"/>
    <w:rsid w:val="00C62149"/>
    <w:rsid w:val="00C63499"/>
    <w:rsid w:val="00C649EF"/>
    <w:rsid w:val="00C674B2"/>
    <w:rsid w:val="00C67D69"/>
    <w:rsid w:val="00C71039"/>
    <w:rsid w:val="00C74772"/>
    <w:rsid w:val="00C74FDB"/>
    <w:rsid w:val="00C75111"/>
    <w:rsid w:val="00C77FFA"/>
    <w:rsid w:val="00C819CA"/>
    <w:rsid w:val="00C81D26"/>
    <w:rsid w:val="00C82D75"/>
    <w:rsid w:val="00C8448B"/>
    <w:rsid w:val="00C862F7"/>
    <w:rsid w:val="00C86EB1"/>
    <w:rsid w:val="00C901F8"/>
    <w:rsid w:val="00C90675"/>
    <w:rsid w:val="00C91505"/>
    <w:rsid w:val="00C91842"/>
    <w:rsid w:val="00C91F46"/>
    <w:rsid w:val="00C92628"/>
    <w:rsid w:val="00C93F5C"/>
    <w:rsid w:val="00C96FA6"/>
    <w:rsid w:val="00C97540"/>
    <w:rsid w:val="00CA186B"/>
    <w:rsid w:val="00CA2429"/>
    <w:rsid w:val="00CA2467"/>
    <w:rsid w:val="00CA558E"/>
    <w:rsid w:val="00CA6E62"/>
    <w:rsid w:val="00CA711B"/>
    <w:rsid w:val="00CA75AC"/>
    <w:rsid w:val="00CA7E58"/>
    <w:rsid w:val="00CB0B96"/>
    <w:rsid w:val="00CB2380"/>
    <w:rsid w:val="00CB2D71"/>
    <w:rsid w:val="00CB458E"/>
    <w:rsid w:val="00CB5B82"/>
    <w:rsid w:val="00CB66A6"/>
    <w:rsid w:val="00CB6AD1"/>
    <w:rsid w:val="00CC3431"/>
    <w:rsid w:val="00CC3A38"/>
    <w:rsid w:val="00CC58C5"/>
    <w:rsid w:val="00CC6578"/>
    <w:rsid w:val="00CC6660"/>
    <w:rsid w:val="00CC7B1A"/>
    <w:rsid w:val="00CD093B"/>
    <w:rsid w:val="00CD28DC"/>
    <w:rsid w:val="00CD2BE3"/>
    <w:rsid w:val="00CD2FC0"/>
    <w:rsid w:val="00CD452E"/>
    <w:rsid w:val="00CE124B"/>
    <w:rsid w:val="00CE1FE8"/>
    <w:rsid w:val="00CE3EAE"/>
    <w:rsid w:val="00CE5105"/>
    <w:rsid w:val="00CE5D69"/>
    <w:rsid w:val="00CE762B"/>
    <w:rsid w:val="00CE7BD1"/>
    <w:rsid w:val="00CF1464"/>
    <w:rsid w:val="00CF18D2"/>
    <w:rsid w:val="00CF2E55"/>
    <w:rsid w:val="00CF3F58"/>
    <w:rsid w:val="00CF4817"/>
    <w:rsid w:val="00CF60E9"/>
    <w:rsid w:val="00CF6159"/>
    <w:rsid w:val="00CF6AC4"/>
    <w:rsid w:val="00D01522"/>
    <w:rsid w:val="00D036D9"/>
    <w:rsid w:val="00D05140"/>
    <w:rsid w:val="00D0530A"/>
    <w:rsid w:val="00D0629E"/>
    <w:rsid w:val="00D076CC"/>
    <w:rsid w:val="00D07953"/>
    <w:rsid w:val="00D11DB3"/>
    <w:rsid w:val="00D15C4C"/>
    <w:rsid w:val="00D15D89"/>
    <w:rsid w:val="00D16C72"/>
    <w:rsid w:val="00D16FD3"/>
    <w:rsid w:val="00D17682"/>
    <w:rsid w:val="00D2013D"/>
    <w:rsid w:val="00D24C53"/>
    <w:rsid w:val="00D2697A"/>
    <w:rsid w:val="00D35B06"/>
    <w:rsid w:val="00D3666D"/>
    <w:rsid w:val="00D37470"/>
    <w:rsid w:val="00D37F2D"/>
    <w:rsid w:val="00D41390"/>
    <w:rsid w:val="00D4348C"/>
    <w:rsid w:val="00D44EF3"/>
    <w:rsid w:val="00D463B1"/>
    <w:rsid w:val="00D508B3"/>
    <w:rsid w:val="00D50A07"/>
    <w:rsid w:val="00D51DEC"/>
    <w:rsid w:val="00D5359A"/>
    <w:rsid w:val="00D545D9"/>
    <w:rsid w:val="00D54BC3"/>
    <w:rsid w:val="00D560F8"/>
    <w:rsid w:val="00D56F76"/>
    <w:rsid w:val="00D60C3B"/>
    <w:rsid w:val="00D61128"/>
    <w:rsid w:val="00D6161D"/>
    <w:rsid w:val="00D639DF"/>
    <w:rsid w:val="00D66570"/>
    <w:rsid w:val="00D66D8C"/>
    <w:rsid w:val="00D70E34"/>
    <w:rsid w:val="00D72881"/>
    <w:rsid w:val="00D72953"/>
    <w:rsid w:val="00D729EB"/>
    <w:rsid w:val="00D72DCE"/>
    <w:rsid w:val="00D72F2E"/>
    <w:rsid w:val="00D735FB"/>
    <w:rsid w:val="00D7554F"/>
    <w:rsid w:val="00D75C34"/>
    <w:rsid w:val="00D8024D"/>
    <w:rsid w:val="00D81698"/>
    <w:rsid w:val="00D85F72"/>
    <w:rsid w:val="00D86E5D"/>
    <w:rsid w:val="00D87914"/>
    <w:rsid w:val="00D90645"/>
    <w:rsid w:val="00D913B0"/>
    <w:rsid w:val="00D921F0"/>
    <w:rsid w:val="00D92AD9"/>
    <w:rsid w:val="00D9318B"/>
    <w:rsid w:val="00D95F2C"/>
    <w:rsid w:val="00D96A8B"/>
    <w:rsid w:val="00DA2179"/>
    <w:rsid w:val="00DA30D5"/>
    <w:rsid w:val="00DA476E"/>
    <w:rsid w:val="00DA75B0"/>
    <w:rsid w:val="00DA7CCF"/>
    <w:rsid w:val="00DB0E2B"/>
    <w:rsid w:val="00DB0EBB"/>
    <w:rsid w:val="00DB162F"/>
    <w:rsid w:val="00DB34D3"/>
    <w:rsid w:val="00DB3CA3"/>
    <w:rsid w:val="00DB45B7"/>
    <w:rsid w:val="00DB4BB7"/>
    <w:rsid w:val="00DB5A4D"/>
    <w:rsid w:val="00DB621E"/>
    <w:rsid w:val="00DC09D5"/>
    <w:rsid w:val="00DC0F57"/>
    <w:rsid w:val="00DC1013"/>
    <w:rsid w:val="00DC3CA0"/>
    <w:rsid w:val="00DD01CD"/>
    <w:rsid w:val="00DD01E3"/>
    <w:rsid w:val="00DD0A3D"/>
    <w:rsid w:val="00DD0B5C"/>
    <w:rsid w:val="00DD0DDB"/>
    <w:rsid w:val="00DD17E0"/>
    <w:rsid w:val="00DD196F"/>
    <w:rsid w:val="00DD1EEF"/>
    <w:rsid w:val="00DD2D5F"/>
    <w:rsid w:val="00DD402A"/>
    <w:rsid w:val="00DD46C0"/>
    <w:rsid w:val="00DD5D5C"/>
    <w:rsid w:val="00DD6AFD"/>
    <w:rsid w:val="00DD6E39"/>
    <w:rsid w:val="00DD7298"/>
    <w:rsid w:val="00DD7C8D"/>
    <w:rsid w:val="00DE0006"/>
    <w:rsid w:val="00DE0FEA"/>
    <w:rsid w:val="00DE1E46"/>
    <w:rsid w:val="00DE21E4"/>
    <w:rsid w:val="00DE29FE"/>
    <w:rsid w:val="00DE3506"/>
    <w:rsid w:val="00DE3D77"/>
    <w:rsid w:val="00DE58C1"/>
    <w:rsid w:val="00DE62DC"/>
    <w:rsid w:val="00DF1D4F"/>
    <w:rsid w:val="00DF453C"/>
    <w:rsid w:val="00DF4669"/>
    <w:rsid w:val="00DF4DD3"/>
    <w:rsid w:val="00DF58FA"/>
    <w:rsid w:val="00DF6AB5"/>
    <w:rsid w:val="00E00248"/>
    <w:rsid w:val="00E01F36"/>
    <w:rsid w:val="00E0657C"/>
    <w:rsid w:val="00E06B06"/>
    <w:rsid w:val="00E072E2"/>
    <w:rsid w:val="00E12E26"/>
    <w:rsid w:val="00E12E5C"/>
    <w:rsid w:val="00E132ED"/>
    <w:rsid w:val="00E1413F"/>
    <w:rsid w:val="00E1455A"/>
    <w:rsid w:val="00E1507B"/>
    <w:rsid w:val="00E16088"/>
    <w:rsid w:val="00E160D4"/>
    <w:rsid w:val="00E16EF0"/>
    <w:rsid w:val="00E16F6F"/>
    <w:rsid w:val="00E16FFF"/>
    <w:rsid w:val="00E1705B"/>
    <w:rsid w:val="00E1753E"/>
    <w:rsid w:val="00E2281E"/>
    <w:rsid w:val="00E22F2B"/>
    <w:rsid w:val="00E24F07"/>
    <w:rsid w:val="00E25765"/>
    <w:rsid w:val="00E27A9F"/>
    <w:rsid w:val="00E3068C"/>
    <w:rsid w:val="00E306B8"/>
    <w:rsid w:val="00E30BD9"/>
    <w:rsid w:val="00E30EA3"/>
    <w:rsid w:val="00E3198B"/>
    <w:rsid w:val="00E32C11"/>
    <w:rsid w:val="00E340AE"/>
    <w:rsid w:val="00E35050"/>
    <w:rsid w:val="00E37BD4"/>
    <w:rsid w:val="00E37D6A"/>
    <w:rsid w:val="00E40DD6"/>
    <w:rsid w:val="00E41185"/>
    <w:rsid w:val="00E420BD"/>
    <w:rsid w:val="00E423C8"/>
    <w:rsid w:val="00E42CCD"/>
    <w:rsid w:val="00E42E46"/>
    <w:rsid w:val="00E430E1"/>
    <w:rsid w:val="00E43F7A"/>
    <w:rsid w:val="00E45878"/>
    <w:rsid w:val="00E474F2"/>
    <w:rsid w:val="00E5303F"/>
    <w:rsid w:val="00E56D46"/>
    <w:rsid w:val="00E570F6"/>
    <w:rsid w:val="00E620F6"/>
    <w:rsid w:val="00E66580"/>
    <w:rsid w:val="00E66E44"/>
    <w:rsid w:val="00E67F34"/>
    <w:rsid w:val="00E71A71"/>
    <w:rsid w:val="00E7299B"/>
    <w:rsid w:val="00E7363B"/>
    <w:rsid w:val="00E748D9"/>
    <w:rsid w:val="00E755D2"/>
    <w:rsid w:val="00E7611A"/>
    <w:rsid w:val="00E76868"/>
    <w:rsid w:val="00E77447"/>
    <w:rsid w:val="00E80D88"/>
    <w:rsid w:val="00E82399"/>
    <w:rsid w:val="00E8336E"/>
    <w:rsid w:val="00E843A0"/>
    <w:rsid w:val="00E87595"/>
    <w:rsid w:val="00E91338"/>
    <w:rsid w:val="00E91567"/>
    <w:rsid w:val="00E91BF4"/>
    <w:rsid w:val="00E91C86"/>
    <w:rsid w:val="00E93FF5"/>
    <w:rsid w:val="00E9405E"/>
    <w:rsid w:val="00E94116"/>
    <w:rsid w:val="00E9618B"/>
    <w:rsid w:val="00EA0036"/>
    <w:rsid w:val="00EA49D9"/>
    <w:rsid w:val="00EA4BE6"/>
    <w:rsid w:val="00EA58E3"/>
    <w:rsid w:val="00EA7C8B"/>
    <w:rsid w:val="00EB0C90"/>
    <w:rsid w:val="00EB0EA4"/>
    <w:rsid w:val="00EB156E"/>
    <w:rsid w:val="00EB33F1"/>
    <w:rsid w:val="00EB37D7"/>
    <w:rsid w:val="00EB44A7"/>
    <w:rsid w:val="00EB64D4"/>
    <w:rsid w:val="00EC059C"/>
    <w:rsid w:val="00EC143C"/>
    <w:rsid w:val="00EC2AC8"/>
    <w:rsid w:val="00EC313C"/>
    <w:rsid w:val="00EC3793"/>
    <w:rsid w:val="00EC4137"/>
    <w:rsid w:val="00EC54CD"/>
    <w:rsid w:val="00EC6685"/>
    <w:rsid w:val="00ED041A"/>
    <w:rsid w:val="00ED0444"/>
    <w:rsid w:val="00ED0700"/>
    <w:rsid w:val="00ED10DC"/>
    <w:rsid w:val="00ED163A"/>
    <w:rsid w:val="00ED27BD"/>
    <w:rsid w:val="00ED2B64"/>
    <w:rsid w:val="00ED3DFE"/>
    <w:rsid w:val="00ED47FF"/>
    <w:rsid w:val="00ED4FB3"/>
    <w:rsid w:val="00ED5D7E"/>
    <w:rsid w:val="00ED5F5F"/>
    <w:rsid w:val="00ED5F86"/>
    <w:rsid w:val="00ED6F6A"/>
    <w:rsid w:val="00ED7766"/>
    <w:rsid w:val="00EE039D"/>
    <w:rsid w:val="00EE0CB9"/>
    <w:rsid w:val="00EE28E5"/>
    <w:rsid w:val="00EE38A8"/>
    <w:rsid w:val="00EE6165"/>
    <w:rsid w:val="00EE6DBD"/>
    <w:rsid w:val="00EF06DD"/>
    <w:rsid w:val="00EF085E"/>
    <w:rsid w:val="00EF0BDE"/>
    <w:rsid w:val="00EF1939"/>
    <w:rsid w:val="00EF2283"/>
    <w:rsid w:val="00EF5E1C"/>
    <w:rsid w:val="00EF71EB"/>
    <w:rsid w:val="00F01B1C"/>
    <w:rsid w:val="00F01F3C"/>
    <w:rsid w:val="00F02435"/>
    <w:rsid w:val="00F02B21"/>
    <w:rsid w:val="00F03966"/>
    <w:rsid w:val="00F03F58"/>
    <w:rsid w:val="00F05095"/>
    <w:rsid w:val="00F10931"/>
    <w:rsid w:val="00F1094B"/>
    <w:rsid w:val="00F10A0D"/>
    <w:rsid w:val="00F10B3F"/>
    <w:rsid w:val="00F11A93"/>
    <w:rsid w:val="00F12A25"/>
    <w:rsid w:val="00F14771"/>
    <w:rsid w:val="00F1621D"/>
    <w:rsid w:val="00F1725B"/>
    <w:rsid w:val="00F20253"/>
    <w:rsid w:val="00F20C79"/>
    <w:rsid w:val="00F23B1A"/>
    <w:rsid w:val="00F24EC0"/>
    <w:rsid w:val="00F26037"/>
    <w:rsid w:val="00F26F2A"/>
    <w:rsid w:val="00F27094"/>
    <w:rsid w:val="00F3067A"/>
    <w:rsid w:val="00F3157B"/>
    <w:rsid w:val="00F316C6"/>
    <w:rsid w:val="00F31B6D"/>
    <w:rsid w:val="00F32DAA"/>
    <w:rsid w:val="00F33080"/>
    <w:rsid w:val="00F34ABF"/>
    <w:rsid w:val="00F3584A"/>
    <w:rsid w:val="00F3695F"/>
    <w:rsid w:val="00F4002D"/>
    <w:rsid w:val="00F41044"/>
    <w:rsid w:val="00F41045"/>
    <w:rsid w:val="00F42B11"/>
    <w:rsid w:val="00F42FFA"/>
    <w:rsid w:val="00F43152"/>
    <w:rsid w:val="00F439A6"/>
    <w:rsid w:val="00F46C82"/>
    <w:rsid w:val="00F47010"/>
    <w:rsid w:val="00F50FF0"/>
    <w:rsid w:val="00F51D63"/>
    <w:rsid w:val="00F538D2"/>
    <w:rsid w:val="00F54514"/>
    <w:rsid w:val="00F54845"/>
    <w:rsid w:val="00F54ED5"/>
    <w:rsid w:val="00F612F5"/>
    <w:rsid w:val="00F6155E"/>
    <w:rsid w:val="00F61669"/>
    <w:rsid w:val="00F62AC7"/>
    <w:rsid w:val="00F630C1"/>
    <w:rsid w:val="00F641FA"/>
    <w:rsid w:val="00F653AF"/>
    <w:rsid w:val="00F659CD"/>
    <w:rsid w:val="00F65E4D"/>
    <w:rsid w:val="00F65F38"/>
    <w:rsid w:val="00F666BF"/>
    <w:rsid w:val="00F703E7"/>
    <w:rsid w:val="00F705C0"/>
    <w:rsid w:val="00F707F1"/>
    <w:rsid w:val="00F711B2"/>
    <w:rsid w:val="00F71530"/>
    <w:rsid w:val="00F7170B"/>
    <w:rsid w:val="00F7252F"/>
    <w:rsid w:val="00F731BD"/>
    <w:rsid w:val="00F735F7"/>
    <w:rsid w:val="00F74031"/>
    <w:rsid w:val="00F745FE"/>
    <w:rsid w:val="00F74FC3"/>
    <w:rsid w:val="00F758C6"/>
    <w:rsid w:val="00F7688F"/>
    <w:rsid w:val="00F77B1F"/>
    <w:rsid w:val="00F8007E"/>
    <w:rsid w:val="00F846DD"/>
    <w:rsid w:val="00F84A9F"/>
    <w:rsid w:val="00F84BE3"/>
    <w:rsid w:val="00F84EFA"/>
    <w:rsid w:val="00F91934"/>
    <w:rsid w:val="00F91A8C"/>
    <w:rsid w:val="00F91CDC"/>
    <w:rsid w:val="00F92663"/>
    <w:rsid w:val="00F929C4"/>
    <w:rsid w:val="00F930CA"/>
    <w:rsid w:val="00F93BBB"/>
    <w:rsid w:val="00F96201"/>
    <w:rsid w:val="00F962DA"/>
    <w:rsid w:val="00F979F6"/>
    <w:rsid w:val="00FA0DB0"/>
    <w:rsid w:val="00FA161C"/>
    <w:rsid w:val="00FA3EB0"/>
    <w:rsid w:val="00FA3ECA"/>
    <w:rsid w:val="00FA44E5"/>
    <w:rsid w:val="00FA4F9A"/>
    <w:rsid w:val="00FA5278"/>
    <w:rsid w:val="00FA6F33"/>
    <w:rsid w:val="00FA7711"/>
    <w:rsid w:val="00FB0081"/>
    <w:rsid w:val="00FB0298"/>
    <w:rsid w:val="00FB1C0D"/>
    <w:rsid w:val="00FB2344"/>
    <w:rsid w:val="00FB490D"/>
    <w:rsid w:val="00FB566B"/>
    <w:rsid w:val="00FB74BD"/>
    <w:rsid w:val="00FC00C6"/>
    <w:rsid w:val="00FC29AA"/>
    <w:rsid w:val="00FC2C88"/>
    <w:rsid w:val="00FC37C0"/>
    <w:rsid w:val="00FC39A5"/>
    <w:rsid w:val="00FC3A94"/>
    <w:rsid w:val="00FC4EA7"/>
    <w:rsid w:val="00FD0322"/>
    <w:rsid w:val="00FD0C6D"/>
    <w:rsid w:val="00FD1169"/>
    <w:rsid w:val="00FD1957"/>
    <w:rsid w:val="00FD1B4E"/>
    <w:rsid w:val="00FD4F89"/>
    <w:rsid w:val="00FD5DAD"/>
    <w:rsid w:val="00FD5EE8"/>
    <w:rsid w:val="00FE084C"/>
    <w:rsid w:val="00FE0F69"/>
    <w:rsid w:val="00FE1461"/>
    <w:rsid w:val="00FE2AC4"/>
    <w:rsid w:val="00FE3AA6"/>
    <w:rsid w:val="00FE4546"/>
    <w:rsid w:val="00FE49D6"/>
    <w:rsid w:val="00FE4AFC"/>
    <w:rsid w:val="00FE4B7C"/>
    <w:rsid w:val="00FE76C4"/>
    <w:rsid w:val="00FF29E7"/>
    <w:rsid w:val="00FF2B36"/>
    <w:rsid w:val="00FF3084"/>
    <w:rsid w:val="00FF3289"/>
    <w:rsid w:val="00FF4025"/>
    <w:rsid w:val="00FF4808"/>
    <w:rsid w:val="00FF573D"/>
    <w:rsid w:val="00FF5DDB"/>
    <w:rsid w:val="00FF710F"/>
    <w:rsid w:val="00FF73D8"/>
    <w:rsid w:val="00FF7B4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3E6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42A2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16A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61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61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D195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Normal">
    <w:name w:val="EY Normal"/>
    <w:rsid w:val="008C6C6D"/>
    <w:pPr>
      <w:suppressAutoHyphens/>
    </w:pPr>
    <w:rPr>
      <w:rFonts w:ascii="Arial" w:hAnsi="Arial"/>
      <w:kern w:val="12"/>
      <w:szCs w:val="24"/>
    </w:rPr>
  </w:style>
  <w:style w:type="paragraph" w:customStyle="1" w:styleId="EYBodytextnoparaspace">
    <w:name w:val="EY Body text (no para space)"/>
    <w:basedOn w:val="EYNormal"/>
    <w:rsid w:val="006B1A73"/>
    <w:pPr>
      <w:tabs>
        <w:tab w:val="left" w:pos="907"/>
      </w:tabs>
      <w:spacing w:line="260" w:lineRule="atLeast"/>
    </w:pPr>
  </w:style>
  <w:style w:type="paragraph" w:customStyle="1" w:styleId="EYBoldsubjectheading">
    <w:name w:val="EY Bold subject heading"/>
    <w:basedOn w:val="EYNormal"/>
    <w:rsid w:val="000D1959"/>
    <w:pPr>
      <w:spacing w:before="540" w:line="260" w:lineRule="atLeast"/>
    </w:pPr>
    <w:rPr>
      <w:b/>
      <w:sz w:val="26"/>
    </w:rPr>
  </w:style>
  <w:style w:type="paragraph" w:customStyle="1" w:styleId="EYClosure">
    <w:name w:val="EY Closure"/>
    <w:basedOn w:val="EYBodytextnoparaspace"/>
    <w:next w:val="EYBodytextnoparaspace"/>
    <w:rsid w:val="00F93BBB"/>
    <w:pPr>
      <w:spacing w:after="260"/>
    </w:pPr>
  </w:style>
  <w:style w:type="paragraph" w:customStyle="1" w:styleId="EYFooterinfo">
    <w:name w:val="EY Footer info"/>
    <w:rsid w:val="002C491D"/>
    <w:pPr>
      <w:spacing w:line="130" w:lineRule="exact"/>
    </w:pPr>
    <w:rPr>
      <w:rFonts w:ascii="Arial" w:hAnsi="Arial"/>
      <w:color w:val="808080"/>
      <w:kern w:val="12"/>
      <w:sz w:val="11"/>
      <w:szCs w:val="24"/>
    </w:rPr>
  </w:style>
  <w:style w:type="paragraph" w:customStyle="1" w:styleId="EYContinuationheader">
    <w:name w:val="EY Continuation header"/>
    <w:basedOn w:val="EYBodytextnoparaspace"/>
    <w:rsid w:val="00BB456C"/>
    <w:pPr>
      <w:tabs>
        <w:tab w:val="clear" w:pos="907"/>
        <w:tab w:val="left" w:pos="2495"/>
      </w:tabs>
      <w:jc w:val="right"/>
    </w:pPr>
  </w:style>
  <w:style w:type="paragraph" w:customStyle="1" w:styleId="EYBusinessaddress">
    <w:name w:val="EY Business address"/>
    <w:basedOn w:val="EYNormal"/>
    <w:rsid w:val="002C491D"/>
    <w:pPr>
      <w:spacing w:line="170" w:lineRule="atLeast"/>
    </w:pPr>
    <w:rPr>
      <w:color w:val="808080"/>
      <w:sz w:val="15"/>
    </w:rPr>
  </w:style>
  <w:style w:type="character" w:customStyle="1" w:styleId="EYBodytextwithparaspaceChar">
    <w:name w:val="EY Body text (with para space) Char"/>
    <w:basedOn w:val="DefaultParagraphFont"/>
    <w:link w:val="EYBodytextwithparaspace"/>
    <w:rsid w:val="000B5D7A"/>
    <w:rPr>
      <w:rFonts w:ascii="Arial" w:hAnsi="Arial"/>
      <w:kern w:val="12"/>
      <w:szCs w:val="24"/>
    </w:rPr>
  </w:style>
  <w:style w:type="paragraph" w:customStyle="1" w:styleId="EYDocumenttitle">
    <w:name w:val="EY Document title"/>
    <w:basedOn w:val="EYBodytextnoparaspace"/>
    <w:next w:val="EYBodytextnoparaspace"/>
    <w:rsid w:val="0036047F"/>
    <w:pPr>
      <w:tabs>
        <w:tab w:val="clear" w:pos="907"/>
      </w:tabs>
      <w:spacing w:line="240" w:lineRule="auto"/>
    </w:pPr>
    <w:rPr>
      <w:spacing w:val="-4"/>
      <w:sz w:val="36"/>
    </w:rPr>
  </w:style>
  <w:style w:type="paragraph" w:customStyle="1" w:styleId="EYDocumentprompts">
    <w:name w:val="EY Document prompts"/>
    <w:basedOn w:val="EYNormal"/>
    <w:rsid w:val="000B5D7A"/>
    <w:pPr>
      <w:spacing w:after="80" w:line="260" w:lineRule="exact"/>
    </w:pPr>
  </w:style>
  <w:style w:type="paragraph" w:customStyle="1" w:styleId="EYBodytextwithparaspace">
    <w:name w:val="EY Body text (with para space)"/>
    <w:basedOn w:val="EYBodytextnoparaspace"/>
    <w:link w:val="EYBodytextwithparaspaceChar"/>
    <w:rsid w:val="000B5D7A"/>
    <w:pPr>
      <w:spacing w:after="260"/>
    </w:pPr>
  </w:style>
  <w:style w:type="paragraph" w:customStyle="1" w:styleId="EYDate">
    <w:name w:val="EY Date"/>
    <w:basedOn w:val="EYDocumentprompts"/>
    <w:rsid w:val="000B5D7A"/>
    <w:pPr>
      <w:spacing w:after="0"/>
    </w:pPr>
  </w:style>
  <w:style w:type="paragraph" w:customStyle="1" w:styleId="EYBulletedtext1">
    <w:name w:val="EY Bulleted text 1"/>
    <w:basedOn w:val="Normal"/>
    <w:link w:val="EYBulletedtext1Char"/>
    <w:rsid w:val="008C0538"/>
    <w:pPr>
      <w:numPr>
        <w:numId w:val="14"/>
      </w:numPr>
      <w:suppressAutoHyphens/>
      <w:spacing w:line="260" w:lineRule="exact"/>
    </w:pPr>
    <w:rPr>
      <w:kern w:val="12"/>
      <w:sz w:val="20"/>
    </w:rPr>
  </w:style>
  <w:style w:type="paragraph" w:customStyle="1" w:styleId="EYBulletedtext2">
    <w:name w:val="EY Bulleted text 2"/>
    <w:basedOn w:val="Normal"/>
    <w:rsid w:val="008C0538"/>
    <w:pPr>
      <w:numPr>
        <w:numId w:val="12"/>
      </w:numPr>
      <w:suppressAutoHyphens/>
      <w:spacing w:line="260" w:lineRule="exact"/>
      <w:ind w:left="578" w:hanging="289"/>
    </w:pPr>
    <w:rPr>
      <w:kern w:val="12"/>
      <w:sz w:val="20"/>
    </w:rPr>
  </w:style>
  <w:style w:type="paragraph" w:customStyle="1" w:styleId="EYBusinessaddressbold">
    <w:name w:val="EY Business address (bold)"/>
    <w:basedOn w:val="EYBusinessaddress"/>
    <w:next w:val="EYBusinessaddress"/>
    <w:rsid w:val="00D70E34"/>
    <w:rPr>
      <w:b/>
    </w:rPr>
  </w:style>
  <w:style w:type="character" w:customStyle="1" w:styleId="HeaderChar">
    <w:name w:val="Header Char"/>
    <w:basedOn w:val="DefaultParagraphFont"/>
    <w:link w:val="Header"/>
    <w:rsid w:val="00BB456C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516A5"/>
    <w:rPr>
      <w:rFonts w:ascii="Arial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B57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79A4"/>
    <w:rPr>
      <w:rFonts w:ascii="Tahoma" w:hAnsi="Tahoma" w:cs="Tahoma"/>
      <w:sz w:val="16"/>
      <w:szCs w:val="16"/>
    </w:rPr>
  </w:style>
  <w:style w:type="character" w:customStyle="1" w:styleId="EYBulletedtext1Char">
    <w:name w:val="EY Bulleted text 1 Char"/>
    <w:basedOn w:val="DefaultParagraphFont"/>
    <w:link w:val="EYBulletedtext1"/>
    <w:rsid w:val="008C0538"/>
    <w:rPr>
      <w:rFonts w:ascii="Arial" w:hAnsi="Arial"/>
      <w:kern w:val="12"/>
      <w:szCs w:val="24"/>
    </w:rPr>
  </w:style>
  <w:style w:type="paragraph" w:customStyle="1" w:styleId="bullet">
    <w:name w:val="bullet"/>
    <w:basedOn w:val="EYBodytextwithparaspace"/>
    <w:link w:val="bulletChar"/>
    <w:qFormat/>
    <w:rsid w:val="001235F7"/>
    <w:pPr>
      <w:numPr>
        <w:numId w:val="20"/>
      </w:numPr>
      <w:tabs>
        <w:tab w:val="clear" w:pos="907"/>
        <w:tab w:val="left" w:pos="270"/>
      </w:tabs>
      <w:spacing w:after="0"/>
      <w:ind w:left="274" w:hanging="274"/>
    </w:pPr>
  </w:style>
  <w:style w:type="character" w:customStyle="1" w:styleId="bulletChar">
    <w:name w:val="bullet Char"/>
    <w:basedOn w:val="EYBodytextwithparaspaceChar"/>
    <w:link w:val="bullet"/>
    <w:rsid w:val="001235F7"/>
    <w:rPr>
      <w:rFonts w:ascii="Arial" w:hAnsi="Arial"/>
      <w:kern w:val="12"/>
      <w:szCs w:val="24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uiPriority w:val="34"/>
    <w:qFormat/>
    <w:rsid w:val="00F20253"/>
    <w:pPr>
      <w:ind w:left="720"/>
      <w:contextualSpacing/>
    </w:pPr>
  </w:style>
  <w:style w:type="paragraph" w:customStyle="1" w:styleId="EYTableNormal">
    <w:name w:val="EY Table Normal"/>
    <w:basedOn w:val="EYNormal"/>
    <w:autoRedefine/>
    <w:rsid w:val="00181100"/>
    <w:pPr>
      <w:suppressAutoHyphens w:val="0"/>
    </w:pPr>
    <w:rPr>
      <w:rFonts w:cs="Arial"/>
      <w:kern w:val="0"/>
      <w:sz w:val="18"/>
      <w:szCs w:val="18"/>
    </w:rPr>
  </w:style>
  <w:style w:type="paragraph" w:customStyle="1" w:styleId="EYTableHeading">
    <w:name w:val="EY Table Heading"/>
    <w:basedOn w:val="Normal"/>
    <w:rsid w:val="00181100"/>
    <w:pPr>
      <w:spacing w:before="60" w:after="60"/>
    </w:pPr>
    <w:rPr>
      <w:rFonts w:ascii="EYInterstate" w:hAnsi="EYInterstate"/>
      <w:b/>
      <w:color w:val="7F7E82"/>
      <w:sz w:val="16"/>
    </w:rPr>
  </w:style>
  <w:style w:type="paragraph" w:customStyle="1" w:styleId="EYTableText">
    <w:name w:val="EY Table Text"/>
    <w:basedOn w:val="EYTableNormal"/>
    <w:rsid w:val="00630062"/>
    <w:pPr>
      <w:spacing w:before="20" w:after="20"/>
    </w:pPr>
    <w:rPr>
      <w:rFonts w:ascii="EYInterstate Light" w:hAnsi="EYInterstate Light" w:cs="Times New Roman"/>
      <w:sz w:val="16"/>
      <w:szCs w:val="24"/>
    </w:rPr>
  </w:style>
  <w:style w:type="paragraph" w:customStyle="1" w:styleId="EYTableHeadingWhite">
    <w:name w:val="EY Table Heading (White)"/>
    <w:basedOn w:val="EYTableHeading"/>
    <w:rsid w:val="00630062"/>
    <w:rPr>
      <w:bCs/>
      <w:color w:val="FFFFFF"/>
    </w:rPr>
  </w:style>
  <w:style w:type="character" w:styleId="CommentReference">
    <w:name w:val="annotation reference"/>
    <w:basedOn w:val="DefaultParagraphFont"/>
    <w:rsid w:val="00AB46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46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463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B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463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31809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36EE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D683C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769F"/>
    <w:rPr>
      <w:rFonts w:ascii="Arial" w:hAnsi="Arial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36D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36DF7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736DF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B183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B1834"/>
    <w:rPr>
      <w:color w:val="91278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6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260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5431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676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.gov.hr/javni-poziv-osnovnim-skolama-na-administrativnom-podrucju-zagreba-osijeka-rijeke-i-splita-za-sudjelovanje-u-projektu-na-putu-do-smanjenja-rizika-od-katastrofa/286000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Y light print">
      <a:dk1>
        <a:srgbClr val="000000"/>
      </a:dk1>
      <a:lt1>
        <a:srgbClr val="646464"/>
      </a:lt1>
      <a:dk2>
        <a:srgbClr val="FFFFFF"/>
      </a:dk2>
      <a:lt2>
        <a:srgbClr val="646464"/>
      </a:lt2>
      <a:accent1>
        <a:srgbClr val="808080"/>
      </a:accent1>
      <a:accent2>
        <a:srgbClr val="FFE600"/>
      </a:accent2>
      <a:accent3>
        <a:srgbClr val="999999"/>
      </a:accent3>
      <a:accent4>
        <a:srgbClr val="F0F0F0"/>
      </a:accent4>
      <a:accent5>
        <a:srgbClr val="00A3AE"/>
      </a:accent5>
      <a:accent6>
        <a:srgbClr val="C0C0C0"/>
      </a:accent6>
      <a:hlink>
        <a:srgbClr val="336699"/>
      </a:hlink>
      <a:folHlink>
        <a:srgbClr val="91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EY colors">
        <a:dk1>
          <a:srgbClr val="000000"/>
        </a:dk1>
        <a:lt1>
          <a:srgbClr val="646464"/>
        </a:lt1>
        <a:dk2>
          <a:srgbClr val="FFFFFF"/>
        </a:dk2>
        <a:lt2>
          <a:srgbClr val="646464"/>
        </a:lt2>
        <a:accent1>
          <a:srgbClr val="808080"/>
        </a:accent1>
        <a:accent2>
          <a:srgbClr val="FFE600"/>
        </a:accent2>
        <a:accent3>
          <a:srgbClr val="999999"/>
        </a:accent3>
        <a:accent4>
          <a:srgbClr val="F0F0F0"/>
        </a:accent4>
        <a:accent5>
          <a:srgbClr val="00A3AE"/>
        </a:accent5>
        <a:accent6>
          <a:srgbClr val="C0C0C0"/>
        </a:accent6>
        <a:hlink>
          <a:srgbClr val="336699"/>
        </a:hlink>
        <a:folHlink>
          <a:srgbClr val="91278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Y Special Use Red">
      <a:srgbClr val="F04C3E"/>
    </a:custClr>
    <a:custClr name="EY Special Use Blue 50%">
      <a:srgbClr val="7FD1D6"/>
    </a:custClr>
    <a:custClr name="EY Special Use Purple">
      <a:srgbClr val="91278F"/>
    </a:custClr>
    <a:custClr name="EY Special Use Purple 50%">
      <a:srgbClr val="C893C7"/>
    </a:custClr>
    <a:custClr name="EY Special Use Green">
      <a:srgbClr val="2C973E"/>
    </a:custClr>
    <a:custClr name="EY Special Use Green 50%">
      <a:srgbClr val="95CB89"/>
    </a:custClr>
    <a:custClr name="EY Yellow 50%">
      <a:srgbClr val="FFF27F"/>
    </a:custClr>
    <a:custClr name="EY Special Use Lilac">
      <a:srgbClr val="AC98DB"/>
    </a:custClr>
    <a:custClr name="EY Special Use Lilac 50%">
      <a:srgbClr val="D8D2E0"/>
    </a:custClr>
    <a:custClr name="EY Link Blue">
      <a:srgbClr val="3366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67D3-8519-4B2A-B197-269A6344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2020-01-21T07:49:00Z</dcterms:created>
  <dcterms:modified xsi:type="dcterms:W3CDTF">2020-01-21T07:49:00Z</dcterms:modified>
  <cp:contentStatus/>
</cp:coreProperties>
</file>