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ED" w:rsidRDefault="00443CED" w:rsidP="00443CED">
      <w:pPr>
        <w:jc w:val="both"/>
        <w:rPr>
          <w:b/>
          <w:sz w:val="32"/>
          <w:szCs w:val="32"/>
          <w:lang w:val="en-GB"/>
        </w:rPr>
      </w:pPr>
      <w:r w:rsidRPr="00443CED">
        <w:rPr>
          <w:b/>
          <w:sz w:val="32"/>
          <w:szCs w:val="32"/>
          <w:lang w:val="en-GB"/>
        </w:rPr>
        <w:t>SUMMARY</w:t>
      </w:r>
    </w:p>
    <w:p w:rsidR="004F0258" w:rsidRDefault="004F0258" w:rsidP="004F0258">
      <w:pPr>
        <w:jc w:val="both"/>
        <w:rPr>
          <w:b/>
        </w:rPr>
      </w:pPr>
      <w:r w:rsidRPr="004F0258">
        <w:rPr>
          <w:b/>
        </w:rPr>
        <w:t>CITIZEN SCIENCE AND THE BIRD FLYWAYS IN PROTECTED AREAS OF MEDITERRANEAN EUROPE</w:t>
      </w:r>
    </w:p>
    <w:p w:rsidR="004F0258" w:rsidRPr="00443CED" w:rsidRDefault="004F0258" w:rsidP="004F0258">
      <w:pPr>
        <w:jc w:val="both"/>
        <w:rPr>
          <w:b/>
          <w:sz w:val="32"/>
          <w:szCs w:val="32"/>
          <w:lang w:val="en-GB"/>
        </w:rPr>
      </w:pPr>
      <w:bookmarkStart w:id="0" w:name="_GoBack"/>
      <w:bookmarkEnd w:id="0"/>
    </w:p>
    <w:p w:rsidR="00443CED" w:rsidRPr="00443CED" w:rsidRDefault="00443CED" w:rsidP="00443CED">
      <w:pPr>
        <w:jc w:val="both"/>
        <w:rPr>
          <w:lang w:val="en-GB"/>
        </w:rPr>
      </w:pPr>
      <w:r w:rsidRPr="00443CED">
        <w:rPr>
          <w:lang w:val="en-GB"/>
        </w:rPr>
        <w:t>Our project mission is to prevent early school leaving by presenting our schools’ new curricula (field trip activities, art and music groups, science workshops). Early school leaving is strongly linked to social disadvantage and low education backgrounds. Some groups in society are especially affected by it (persons with physical and mental disabilities or other special educational needs). Focusing our activities on reducing experience of school failure and growing alienation from school by targeting support for pupils to cope with emotional, social or educational difficulties, personalized and flexible learning arrangements, active forms of learning, 'learning by doing' - pupils will gain feeling of support, higher motivation, better skills, more knowledge, and stronger attachment to school which prevents early school leaving. We will increase success of the pupils with the low basic skills (pupils whose educational potential requires support) and we will bring together pupils with low basic skills, early school leavers, together with pupils with disabilities. Staff will encourage pupils' development by helping them to expand their key competencies thoroughly and will as well help pupils with low basic skills to integrate, be part of better peer-learning and peer-assessment. Peer and self-assessment are linked to many key competencies such as initiative and entrepreneurship, learning to learn and social competence, and cross-cutting themes, such as critical thinking, creativity, initiative, problem-solving, risk assessment, decision-taking, and constructive emotional management. Pupils will develop social skills, improve educational offer, provide additional support and create innovative and stimulating learning environments adapted to pupils’ specific needs. In this project we want to undertake the important mission of protecting nature, sharing citizenship and conserving endangered species, long time after our Erasmus project ends. Participants of this project will offer new curricula to the other European schools during the “school open doors events” as well as via e-Twinning.</w:t>
      </w:r>
    </w:p>
    <w:p w:rsidR="00443CED" w:rsidRPr="00443CED" w:rsidRDefault="00443CED" w:rsidP="00443CED">
      <w:pPr>
        <w:jc w:val="both"/>
        <w:rPr>
          <w:lang w:val="en-GB"/>
        </w:rPr>
      </w:pPr>
    </w:p>
    <w:p w:rsidR="00443CED" w:rsidRPr="00443CED" w:rsidRDefault="00443CED" w:rsidP="00443CED">
      <w:pPr>
        <w:jc w:val="both"/>
        <w:rPr>
          <w:lang w:val="en-GB"/>
        </w:rPr>
      </w:pPr>
      <w:r w:rsidRPr="00443CED">
        <w:rPr>
          <w:lang w:val="en-GB"/>
        </w:rPr>
        <w:t xml:space="preserve">Starting from a simple topic such as birds and parks, pupils will gain knowledge about clean water and air, migration, European countries and territories, protected areas, ancient cities, national parks, biodiversity, science, civil unions, citizenship, </w:t>
      </w:r>
      <w:proofErr w:type="spellStart"/>
      <w:r w:rsidRPr="00443CED">
        <w:rPr>
          <w:lang w:val="en-GB"/>
        </w:rPr>
        <w:t>Youthpass</w:t>
      </w:r>
      <w:proofErr w:type="spellEnd"/>
      <w:r w:rsidRPr="00443CED">
        <w:rPr>
          <w:lang w:val="en-GB"/>
        </w:rPr>
        <w:t xml:space="preserve">, flags and heralds, English, Italian, Greek and Latin language, ICT web </w:t>
      </w:r>
      <w:r>
        <w:rPr>
          <w:lang w:val="en-GB"/>
        </w:rPr>
        <w:t xml:space="preserve">2.0 and </w:t>
      </w:r>
      <w:r w:rsidRPr="00443CED">
        <w:rPr>
          <w:lang w:val="en-GB"/>
        </w:rPr>
        <w:t xml:space="preserve">3.0 tools, open DATA, history and cultural tradition... And besides scientific challenges they will show their unique and “childish” side while developing an animated film with professionals from the Animation Academy. </w:t>
      </w:r>
    </w:p>
    <w:p w:rsidR="00443CED" w:rsidRPr="00443CED" w:rsidRDefault="00443CED" w:rsidP="00443CED">
      <w:pPr>
        <w:jc w:val="both"/>
        <w:rPr>
          <w:lang w:val="en-GB"/>
        </w:rPr>
      </w:pPr>
    </w:p>
    <w:p w:rsidR="00443CED" w:rsidRPr="00443CED" w:rsidRDefault="00443CED" w:rsidP="00443CED">
      <w:pPr>
        <w:jc w:val="both"/>
        <w:rPr>
          <w:lang w:val="en-GB"/>
        </w:rPr>
      </w:pPr>
      <w:r w:rsidRPr="00443CED">
        <w:rPr>
          <w:lang w:val="en-GB"/>
        </w:rPr>
        <w:t xml:space="preserve">We will explore many ancient Mediterranean cities which have a long historical tradition in sharing the living space with birds (many of them for several millennia) and we will learn that humans have not always presented danger to the birds, but they also willingly or accidentally preserved some of their habitats. Sometimes they would build houses with suitable place for swifts’ nestles (Athens, Dubrovnik, Rome, Porto, Seville...) and sometimes they would accidentally help birds by building </w:t>
      </w:r>
      <w:proofErr w:type="spellStart"/>
      <w:r w:rsidRPr="00443CED">
        <w:rPr>
          <w:lang w:val="en-GB"/>
        </w:rPr>
        <w:t>Soltworks</w:t>
      </w:r>
      <w:proofErr w:type="spellEnd"/>
      <w:r w:rsidRPr="00443CED">
        <w:rPr>
          <w:lang w:val="en-GB"/>
        </w:rPr>
        <w:t xml:space="preserve"> Park (Salt evaporation ponds) like in Nin/Croatia and </w:t>
      </w:r>
      <w:proofErr w:type="spellStart"/>
      <w:r w:rsidRPr="00443CED">
        <w:rPr>
          <w:lang w:val="en-GB"/>
        </w:rPr>
        <w:t>Ston</w:t>
      </w:r>
      <w:proofErr w:type="spellEnd"/>
      <w:r w:rsidRPr="00443CED">
        <w:rPr>
          <w:lang w:val="en-GB"/>
        </w:rPr>
        <w:t xml:space="preserve">/Croatia – probably the first </w:t>
      </w:r>
      <w:r w:rsidRPr="00443CED">
        <w:rPr>
          <w:lang w:val="en-GB"/>
        </w:rPr>
        <w:lastRenderedPageBreak/>
        <w:t>documented Salt evaporation pond in Europe – founded in 1360 by Dubrovnik Republic. Pupils will build nestles for birds as well as bird feeders.</w:t>
      </w:r>
    </w:p>
    <w:p w:rsidR="00443CED" w:rsidRPr="00443CED" w:rsidRDefault="00443CED" w:rsidP="00443CED">
      <w:pPr>
        <w:jc w:val="both"/>
        <w:rPr>
          <w:lang w:val="en-GB"/>
        </w:rPr>
      </w:pPr>
    </w:p>
    <w:p w:rsidR="00443CED" w:rsidRPr="00443CED" w:rsidRDefault="00443CED" w:rsidP="00443CED">
      <w:pPr>
        <w:jc w:val="both"/>
        <w:rPr>
          <w:lang w:val="en-GB"/>
        </w:rPr>
      </w:pPr>
      <w:r w:rsidRPr="00443CED">
        <w:rPr>
          <w:lang w:val="en-GB"/>
        </w:rPr>
        <w:t xml:space="preserve">All the countries that take part in the project share rich natural heritage, unique habitats, animals and plants. Those values are recognized and preserved through the protected areas network or through the </w:t>
      </w:r>
      <w:proofErr w:type="spellStart"/>
      <w:r w:rsidRPr="00443CED">
        <w:rPr>
          <w:lang w:val="en-GB"/>
        </w:rPr>
        <w:t>Natura</w:t>
      </w:r>
      <w:proofErr w:type="spellEnd"/>
      <w:r w:rsidRPr="00443CED">
        <w:rPr>
          <w:lang w:val="en-GB"/>
        </w:rPr>
        <w:t xml:space="preserve"> 2000 network. However, there is a great responsibility behind it – European citizens have to secure favourable conservation status of all of those natural values. In developed European countries regular citizens are those who help scientists and institutions to collect data. Bird Breeding Atlases, Bird Migration Atlases and similar knowledge products are often produced with enormous effort of regular citizens who have in that way become citizen scientists. We need to educate our pupils from their youngest age (ECEC) that they can contribute to the scientific processes and make them aware of the fact that with limited directed knowledge they can help in nature conservation. </w:t>
      </w:r>
    </w:p>
    <w:p w:rsidR="00443CED" w:rsidRPr="00443CED" w:rsidRDefault="00443CED" w:rsidP="00443CED">
      <w:pPr>
        <w:jc w:val="both"/>
        <w:rPr>
          <w:lang w:val="en-GB"/>
        </w:rPr>
      </w:pPr>
    </w:p>
    <w:p w:rsidR="006C4066" w:rsidRDefault="00443CED" w:rsidP="00443CED">
      <w:pPr>
        <w:jc w:val="both"/>
        <w:rPr>
          <w:lang w:val="en-GB"/>
        </w:rPr>
      </w:pPr>
      <w:r w:rsidRPr="00443CED">
        <w:rPr>
          <w:lang w:val="en-GB"/>
        </w:rPr>
        <w:t>If we think of the European continent as a living organism, the flyways would be the vascular system of that being, carrying birds through the blood vessels. Three main flyways (streams) connect European scientists and now those flyways will connect young pupils under Citizen Science Erasmus project. Citizenship and environmental awareness are the main objectives of our schools and our outdoor activities. After participating in this project some pupils would become ambassadors and protectors of the birds. They will increase and share their knowledge in the future and keep on with mobility, science attachment, school attainment and education challenges long after Horizon 2020.</w:t>
      </w:r>
    </w:p>
    <w:p w:rsidR="00443CED" w:rsidRDefault="00443CED" w:rsidP="00443CED">
      <w:pPr>
        <w:jc w:val="both"/>
        <w:rPr>
          <w:lang w:val="en-GB"/>
        </w:rPr>
      </w:pPr>
    </w:p>
    <w:p w:rsidR="00443CED" w:rsidRDefault="00443CED" w:rsidP="00443CED">
      <w:pPr>
        <w:jc w:val="both"/>
      </w:pPr>
      <w:r>
        <w:rPr>
          <w:noProof/>
          <w:lang w:eastAsia="hr-HR"/>
        </w:rPr>
        <w:drawing>
          <wp:inline distT="0" distB="0" distL="0" distR="0">
            <wp:extent cx="2057400" cy="1363980"/>
            <wp:effectExtent l="0" t="0" r="0" b="7620"/>
            <wp:docPr id="6" name="Slika 6" descr="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363980"/>
                    </a:xfrm>
                    <a:prstGeom prst="rect">
                      <a:avLst/>
                    </a:prstGeom>
                    <a:noFill/>
                    <a:ln>
                      <a:noFill/>
                    </a:ln>
                  </pic:spPr>
                </pic:pic>
              </a:graphicData>
            </a:graphic>
          </wp:inline>
        </w:drawing>
      </w:r>
      <w:r>
        <w:t xml:space="preserve">   </w:t>
      </w:r>
      <w:r>
        <w:rPr>
          <w:noProof/>
          <w:lang w:eastAsia="hr-HR"/>
        </w:rPr>
        <w:drawing>
          <wp:inline distT="0" distB="0" distL="0" distR="0">
            <wp:extent cx="1905000" cy="1432560"/>
            <wp:effectExtent l="0" t="0" r="0" b="0"/>
            <wp:docPr id="5" name="Slika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r>
        <w:t xml:space="preserve">   </w:t>
      </w:r>
      <w:r>
        <w:rPr>
          <w:noProof/>
          <w:lang w:eastAsia="hr-HR"/>
        </w:rPr>
        <w:drawing>
          <wp:inline distT="0" distB="0" distL="0" distR="0">
            <wp:extent cx="1440180" cy="1440180"/>
            <wp:effectExtent l="0" t="0" r="7620" b="7620"/>
            <wp:docPr id="4" name="Slika 4" descr="DSC0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036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443CED" w:rsidRDefault="00443CED" w:rsidP="00443CED">
      <w:pPr>
        <w:jc w:val="both"/>
        <w:rPr>
          <w:rFonts w:cs="Times New Roman"/>
          <w:sz w:val="16"/>
          <w:szCs w:val="16"/>
        </w:rPr>
      </w:pPr>
      <w:r>
        <w:rPr>
          <w:rFonts w:cs="Times New Roman"/>
          <w:noProof/>
          <w:sz w:val="16"/>
          <w:szCs w:val="16"/>
          <w:lang w:eastAsia="hr-HR"/>
        </w:rPr>
        <w:drawing>
          <wp:inline distT="0" distB="0" distL="0" distR="0">
            <wp:extent cx="1150620" cy="164592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645920"/>
                    </a:xfrm>
                    <a:prstGeom prst="rect">
                      <a:avLst/>
                    </a:prstGeom>
                    <a:noFill/>
                    <a:ln>
                      <a:noFill/>
                    </a:ln>
                  </pic:spPr>
                </pic:pic>
              </a:graphicData>
            </a:graphic>
          </wp:inline>
        </w:drawing>
      </w:r>
      <w:r>
        <w:rPr>
          <w:rFonts w:cs="Times New Roman"/>
          <w:sz w:val="16"/>
          <w:szCs w:val="16"/>
        </w:rPr>
        <w:t xml:space="preserve"> </w:t>
      </w:r>
      <w:r>
        <w:rPr>
          <w:rFonts w:cs="Times New Roman"/>
          <w:noProof/>
          <w:sz w:val="16"/>
          <w:szCs w:val="16"/>
          <w:lang w:eastAsia="hr-HR"/>
        </w:rPr>
        <w:drawing>
          <wp:inline distT="0" distB="0" distL="0" distR="0">
            <wp:extent cx="1173480" cy="1623060"/>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1623060"/>
                    </a:xfrm>
                    <a:prstGeom prst="rect">
                      <a:avLst/>
                    </a:prstGeom>
                    <a:noFill/>
                    <a:ln>
                      <a:noFill/>
                    </a:ln>
                  </pic:spPr>
                </pic:pic>
              </a:graphicData>
            </a:graphic>
          </wp:inline>
        </w:drawing>
      </w:r>
      <w:r>
        <w:rPr>
          <w:rFonts w:cs="Times New Roman"/>
          <w:sz w:val="16"/>
          <w:szCs w:val="16"/>
        </w:rPr>
        <w:t xml:space="preserve"> </w:t>
      </w:r>
      <w:r>
        <w:rPr>
          <w:rFonts w:cs="Times New Roman"/>
          <w:noProof/>
          <w:sz w:val="16"/>
          <w:szCs w:val="16"/>
          <w:lang w:eastAsia="hr-HR"/>
        </w:rPr>
        <w:drawing>
          <wp:inline distT="0" distB="0" distL="0" distR="0">
            <wp:extent cx="2110740" cy="1310640"/>
            <wp:effectExtent l="0" t="0" r="3810" b="3810"/>
            <wp:docPr id="1" name="Slika 1" descr="header265105405vrpxmqywt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265105405vrpxmqywt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1310640"/>
                    </a:xfrm>
                    <a:prstGeom prst="rect">
                      <a:avLst/>
                    </a:prstGeom>
                    <a:noFill/>
                    <a:ln>
                      <a:noFill/>
                    </a:ln>
                  </pic:spPr>
                </pic:pic>
              </a:graphicData>
            </a:graphic>
          </wp:inline>
        </w:drawing>
      </w:r>
      <w:r>
        <w:rPr>
          <w:rFonts w:cs="Times New Roman"/>
          <w:sz w:val="16"/>
          <w:szCs w:val="16"/>
        </w:rPr>
        <w:t xml:space="preserve"> </w:t>
      </w:r>
      <w:r>
        <w:rPr>
          <w:noProof/>
          <w:lang w:eastAsia="hr-HR"/>
        </w:rPr>
        <w:drawing>
          <wp:inline distT="0" distB="0" distL="0" distR="0" wp14:anchorId="12A4C950" wp14:editId="56CBAF2B">
            <wp:extent cx="1217008" cy="1315683"/>
            <wp:effectExtent l="0" t="0" r="2540" b="0"/>
            <wp:docPr id="29" name="Picture 6" descr="C:\Users\antun\Desktop\ERASMUS PLUS\images.jpg"/>
            <wp:cNvGraphicFramePr/>
            <a:graphic xmlns:a="http://schemas.openxmlformats.org/drawingml/2006/main">
              <a:graphicData uri="http://schemas.openxmlformats.org/drawingml/2006/picture">
                <pic:pic xmlns:pic="http://schemas.openxmlformats.org/drawingml/2006/picture">
                  <pic:nvPicPr>
                    <pic:cNvPr id="29" name="Picture 6" descr="C:\Users\antun\Desktop\ERASMUS PLUS\images.jpg"/>
                    <pic:cNvPicPr/>
                  </pic:nvPicPr>
                  <pic:blipFill>
                    <a:blip r:embed="rId11"/>
                    <a:srcRect/>
                    <a:stretch>
                      <a:fillRect/>
                    </a:stretch>
                  </pic:blipFill>
                  <pic:spPr bwMode="auto">
                    <a:xfrm>
                      <a:off x="0" y="0"/>
                      <a:ext cx="1222440" cy="1321555"/>
                    </a:xfrm>
                    <a:prstGeom prst="rect">
                      <a:avLst/>
                    </a:prstGeom>
                    <a:noFill/>
                    <a:ln w="9525">
                      <a:noFill/>
                      <a:miter lim="800000"/>
                      <a:headEnd/>
                      <a:tailEnd/>
                    </a:ln>
                  </pic:spPr>
                </pic:pic>
              </a:graphicData>
            </a:graphic>
          </wp:inline>
        </w:drawing>
      </w:r>
    </w:p>
    <w:p w:rsidR="00443CED" w:rsidRDefault="00443CED" w:rsidP="00443CED">
      <w:pPr>
        <w:jc w:val="both"/>
        <w:rPr>
          <w:rFonts w:cs="Times New Roman"/>
          <w:sz w:val="16"/>
          <w:szCs w:val="16"/>
        </w:rPr>
      </w:pPr>
    </w:p>
    <w:p w:rsidR="00443CED" w:rsidRPr="00443CED" w:rsidRDefault="00443CED" w:rsidP="00443CED">
      <w:pPr>
        <w:jc w:val="both"/>
        <w:rPr>
          <w:lang w:val="en-GB"/>
        </w:rPr>
      </w:pPr>
      <w:r w:rsidRPr="00443CED">
        <w:rPr>
          <w:lang w:val="en-GB"/>
        </w:rPr>
        <w:lastRenderedPageBreak/>
        <w:t xml:space="preserve">In today’s society children are often alienated, their attention is dispersive, they poorly organise their free time and the so-called “modern way of living” increases the risks of early school leaving. Being constantly exposed to different sources of unfiltered information, pupils tend to get overly distracted over time, which usually results in disheartening belief that they don't have enough time to reconcile play-time with learn-time. This project will offer them certain organisational skills, basic elements of scientific research, and provide fun time with their peers. </w:t>
      </w:r>
    </w:p>
    <w:p w:rsidR="00443CED" w:rsidRPr="00443CED" w:rsidRDefault="00443CED" w:rsidP="00443CED">
      <w:pPr>
        <w:jc w:val="both"/>
        <w:rPr>
          <w:lang w:val="en-GB"/>
        </w:rPr>
      </w:pPr>
      <w:r w:rsidRPr="00443CED">
        <w:rPr>
          <w:lang w:val="en-GB"/>
        </w:rPr>
        <w:t xml:space="preserve"> Our main objective is to promote the “Citizen Science” principle among youth, their families and teachers as well as to raise awareness on birds, </w:t>
      </w:r>
      <w:proofErr w:type="gramStart"/>
      <w:r w:rsidRPr="00443CED">
        <w:rPr>
          <w:lang w:val="en-GB"/>
        </w:rPr>
        <w:t>birds</w:t>
      </w:r>
      <w:proofErr w:type="gramEnd"/>
      <w:r w:rsidRPr="00443CED">
        <w:rPr>
          <w:lang w:val="en-GB"/>
        </w:rPr>
        <w:t xml:space="preserve"> migration, migration routes (flyways) in protected areas of Mediterranean Europe. Partner schools will develop programmes (curricula) which include local protected areas, three major streams among European flyways, simple conservation measures and legacy of European Citizenship. Each school will cooperate with the national </w:t>
      </w:r>
      <w:proofErr w:type="spellStart"/>
      <w:r w:rsidRPr="00443CED">
        <w:rPr>
          <w:lang w:val="en-GB"/>
        </w:rPr>
        <w:t>BirdLife</w:t>
      </w:r>
      <w:proofErr w:type="spellEnd"/>
      <w:r w:rsidRPr="00443CED">
        <w:rPr>
          <w:lang w:val="en-GB"/>
        </w:rPr>
        <w:t xml:space="preserve"> NGO local partner in order to compare migration routes and bird species that connect European countries together with different international scientific teams on the field (from the Natural Reserve of Dunes San Jacinto in Portugal, </w:t>
      </w:r>
      <w:proofErr w:type="spellStart"/>
      <w:r w:rsidRPr="00443CED">
        <w:rPr>
          <w:lang w:val="en-GB"/>
        </w:rPr>
        <w:t>Doñana</w:t>
      </w:r>
      <w:proofErr w:type="spellEnd"/>
      <w:r w:rsidRPr="00443CED">
        <w:rPr>
          <w:lang w:val="en-GB"/>
        </w:rPr>
        <w:t xml:space="preserve"> and </w:t>
      </w:r>
      <w:proofErr w:type="spellStart"/>
      <w:r w:rsidRPr="00443CED">
        <w:rPr>
          <w:lang w:val="en-GB"/>
        </w:rPr>
        <w:t>Monfague</w:t>
      </w:r>
      <w:proofErr w:type="spellEnd"/>
      <w:r w:rsidRPr="00443CED">
        <w:rPr>
          <w:lang w:val="en-GB"/>
        </w:rPr>
        <w:t xml:space="preserve"> in Spain, </w:t>
      </w:r>
      <w:proofErr w:type="spellStart"/>
      <w:r w:rsidRPr="00443CED">
        <w:rPr>
          <w:lang w:val="en-GB"/>
        </w:rPr>
        <w:t>Plitvice</w:t>
      </w:r>
      <w:proofErr w:type="spellEnd"/>
      <w:r w:rsidRPr="00443CED">
        <w:rPr>
          <w:lang w:val="en-GB"/>
        </w:rPr>
        <w:t xml:space="preserve"> and </w:t>
      </w:r>
      <w:proofErr w:type="spellStart"/>
      <w:r w:rsidRPr="00443CED">
        <w:rPr>
          <w:lang w:val="en-GB"/>
        </w:rPr>
        <w:t>Lonjsko</w:t>
      </w:r>
      <w:proofErr w:type="spellEnd"/>
      <w:r w:rsidRPr="00443CED">
        <w:rPr>
          <w:lang w:val="en-GB"/>
        </w:rPr>
        <w:t xml:space="preserve"> </w:t>
      </w:r>
      <w:proofErr w:type="spellStart"/>
      <w:r w:rsidRPr="00443CED">
        <w:rPr>
          <w:lang w:val="en-GB"/>
        </w:rPr>
        <w:t>polje</w:t>
      </w:r>
      <w:proofErr w:type="spellEnd"/>
      <w:r w:rsidRPr="00443CED">
        <w:rPr>
          <w:lang w:val="en-GB"/>
        </w:rPr>
        <w:t xml:space="preserve"> in Croatia, Parco </w:t>
      </w:r>
      <w:proofErr w:type="spellStart"/>
      <w:r w:rsidRPr="00443CED">
        <w:rPr>
          <w:lang w:val="en-GB"/>
        </w:rPr>
        <w:t>Nazionale</w:t>
      </w:r>
      <w:proofErr w:type="spellEnd"/>
      <w:r w:rsidRPr="00443CED">
        <w:rPr>
          <w:lang w:val="en-GB"/>
        </w:rPr>
        <w:t xml:space="preserve"> Gran </w:t>
      </w:r>
      <w:proofErr w:type="spellStart"/>
      <w:r w:rsidRPr="00443CED">
        <w:rPr>
          <w:lang w:val="en-GB"/>
        </w:rPr>
        <w:t>Sasso</w:t>
      </w:r>
      <w:proofErr w:type="spellEnd"/>
      <w:r w:rsidRPr="00443CED">
        <w:rPr>
          <w:lang w:val="en-GB"/>
        </w:rPr>
        <w:t xml:space="preserve"> in Italy to </w:t>
      </w:r>
      <w:proofErr w:type="spellStart"/>
      <w:r w:rsidRPr="00443CED">
        <w:rPr>
          <w:lang w:val="en-GB"/>
        </w:rPr>
        <w:t>Gialova</w:t>
      </w:r>
      <w:proofErr w:type="spellEnd"/>
      <w:r w:rsidRPr="00443CED">
        <w:rPr>
          <w:lang w:val="en-GB"/>
        </w:rPr>
        <w:t xml:space="preserve"> lagoon in Greece). Our pupils’ motto is - Today young students, tomorrow future scientists. </w:t>
      </w:r>
    </w:p>
    <w:p w:rsidR="00443CED" w:rsidRPr="00443CED" w:rsidRDefault="00443CED" w:rsidP="00443CED">
      <w:pPr>
        <w:jc w:val="both"/>
        <w:rPr>
          <w:lang w:val="en-GB"/>
        </w:rPr>
      </w:pPr>
      <w:r w:rsidRPr="00443CED">
        <w:rPr>
          <w:lang w:val="en-GB"/>
        </w:rPr>
        <w:t xml:space="preserve"> In this project we were carefully thinking about children needs and their sympathies towards animals, travelling, dynamic way of life, and good and positive sides of technology. We will introduce them with the representative role models (scientists, rangers, volunteers, civil activists, animated film artists, ecology union members) presented with the quality balance between social and scientific topics on one side, and games, quizzes and free time on the other side (</w:t>
      </w:r>
      <w:proofErr w:type="spellStart"/>
      <w:r w:rsidRPr="00443CED">
        <w:rPr>
          <w:lang w:val="en-GB"/>
        </w:rPr>
        <w:t>dulce</w:t>
      </w:r>
      <w:proofErr w:type="spellEnd"/>
      <w:r w:rsidRPr="00443CED">
        <w:rPr>
          <w:lang w:val="en-GB"/>
        </w:rPr>
        <w:t xml:space="preserve"> cum utile). We decided to initiate cooperation and exchanges of practices amongst elementary school and ecological associations through birds monitoring, environmental protection, field trips and non-formal learning.</w:t>
      </w:r>
    </w:p>
    <w:p w:rsidR="00443CED" w:rsidRPr="00443CED" w:rsidRDefault="00443CED" w:rsidP="00443CED">
      <w:pPr>
        <w:jc w:val="both"/>
        <w:rPr>
          <w:lang w:val="en-GB"/>
        </w:rPr>
      </w:pPr>
      <w:r w:rsidRPr="00443CED">
        <w:rPr>
          <w:lang w:val="en-GB"/>
        </w:rPr>
        <w:t xml:space="preserve"> Project will satisfy staff needs regarding modern and dynamic learning activities. Teachers will take part in new teaching methods advised by international colleagues, eager to amalgamate synergy between children, children parents and higher academic education, of course with the help from NGO scientific professionals. Project is based on stressing out society needs towards ecology, citizenship and scientific researches. It is obvious that all of our results and aims would not be possible to reach in a single country or by a single organisation. That is why we engaged NGO partners, scientists, faculty professors, professionals, pupils and staff from the six European schools with more than 20 volunteers.</w:t>
      </w:r>
    </w:p>
    <w:p w:rsidR="00443CED" w:rsidRPr="00443CED" w:rsidRDefault="00443CED" w:rsidP="00443CED">
      <w:pPr>
        <w:jc w:val="both"/>
        <w:rPr>
          <w:lang w:val="en-GB"/>
        </w:rPr>
      </w:pPr>
      <w:r w:rsidRPr="00443CED">
        <w:rPr>
          <w:lang w:val="en-GB"/>
        </w:rPr>
        <w:t xml:space="preserve"> The final goal is to create as many pupils’ presentations (scientifically orientated) together with the fundamental and representative know-how material - manual practice, new curricula proposal, brochure, blog, web site and DVD documentary. Those outcomes will ensure sustainability of the project in future and successful cooperation among citizens and pupils (Citizen Science) on advanced scientific and academic level. In our project we will include games, sport and fun; pupils will make an animated film on the birds and environment; they will enjoy quizzes, national evenings as well as workshops in different fields: ICT, arts and crafts, biology and chemistry, history, multilingual communication, civics... </w:t>
      </w:r>
    </w:p>
    <w:p w:rsidR="00443CED" w:rsidRPr="00443CED" w:rsidRDefault="00443CED" w:rsidP="00443CED">
      <w:pPr>
        <w:jc w:val="both"/>
        <w:rPr>
          <w:lang w:val="en-GB"/>
        </w:rPr>
      </w:pPr>
      <w:r w:rsidRPr="00443CED">
        <w:rPr>
          <w:lang w:val="en-GB"/>
        </w:rPr>
        <w:t xml:space="preserve"> The important goal of our project is to find the most effective way (using scientific, emotional and sensory approach with the sense of belonging and respect of environment) in order to merge </w:t>
      </w:r>
      <w:r w:rsidRPr="00443CED">
        <w:rPr>
          <w:lang w:val="en-GB"/>
        </w:rPr>
        <w:lastRenderedPageBreak/>
        <w:t xml:space="preserve">primary and secondary school education methods with the scientific research approach, securing at the same time minimal investment costs regarding equipment and logistics. </w:t>
      </w:r>
    </w:p>
    <w:p w:rsidR="00443CED" w:rsidRPr="00443CED" w:rsidRDefault="00443CED" w:rsidP="00443CED">
      <w:pPr>
        <w:jc w:val="both"/>
        <w:rPr>
          <w:lang w:val="en-GB"/>
        </w:rPr>
      </w:pPr>
      <w:r w:rsidRPr="00443CED">
        <w:rPr>
          <w:lang w:val="en-GB"/>
        </w:rPr>
        <w:t xml:space="preserve"> Our aim is to explain and revitalise more than a hundred years old practice of Citizen Science in ornithology as well as to broaden our knowledge regarding protected animal and plant species, areas, reserves - protected nature - starting from micro level (School Yards and City Parks – lungs of the city) to the macro level (national protected areas – National Parks). Our further aims are to increase sensibility towards the pupils with special needs, as well as to recognise the importance of Citizenship (</w:t>
      </w:r>
      <w:proofErr w:type="spellStart"/>
      <w:r w:rsidRPr="00443CED">
        <w:rPr>
          <w:lang w:val="en-GB"/>
        </w:rPr>
        <w:t>Euroyouth</w:t>
      </w:r>
      <w:proofErr w:type="spellEnd"/>
      <w:r w:rsidRPr="00443CED">
        <w:rPr>
          <w:lang w:val="en-GB"/>
        </w:rPr>
        <w:t xml:space="preserve">, </w:t>
      </w:r>
      <w:proofErr w:type="spellStart"/>
      <w:r w:rsidRPr="00443CED">
        <w:rPr>
          <w:lang w:val="en-GB"/>
        </w:rPr>
        <w:t>Europass</w:t>
      </w:r>
      <w:proofErr w:type="spellEnd"/>
      <w:r w:rsidRPr="00443CED">
        <w:rPr>
          <w:lang w:val="en-GB"/>
        </w:rPr>
        <w:t>, European transparency) in theory and practice (scouts, green parties, cycling unions, and voluntary unions inside community). After each meeting coordinators will search for the improvements which will be discussed and evaluated at the staff transnational meetings</w:t>
      </w:r>
      <w:r>
        <w:rPr>
          <w:lang w:val="en-GB"/>
        </w:rPr>
        <w:t xml:space="preserve">. </w:t>
      </w:r>
    </w:p>
    <w:sectPr w:rsidR="00443CED" w:rsidRPr="00443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ED"/>
    <w:rsid w:val="00443CED"/>
    <w:rsid w:val="004F0258"/>
    <w:rsid w:val="006C40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43C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3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43C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3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42090">
      <w:bodyDiv w:val="1"/>
      <w:marLeft w:val="0"/>
      <w:marRight w:val="0"/>
      <w:marTop w:val="0"/>
      <w:marBottom w:val="0"/>
      <w:divBdr>
        <w:top w:val="none" w:sz="0" w:space="0" w:color="auto"/>
        <w:left w:val="none" w:sz="0" w:space="0" w:color="auto"/>
        <w:bottom w:val="none" w:sz="0" w:space="0" w:color="auto"/>
        <w:right w:val="none" w:sz="0" w:space="0" w:color="auto"/>
      </w:divBdr>
    </w:div>
    <w:div w:id="809444803">
      <w:bodyDiv w:val="1"/>
      <w:marLeft w:val="0"/>
      <w:marRight w:val="0"/>
      <w:marTop w:val="0"/>
      <w:marBottom w:val="0"/>
      <w:divBdr>
        <w:top w:val="none" w:sz="0" w:space="0" w:color="auto"/>
        <w:left w:val="none" w:sz="0" w:space="0" w:color="auto"/>
        <w:bottom w:val="none" w:sz="0" w:space="0" w:color="auto"/>
        <w:right w:val="none" w:sz="0" w:space="0" w:color="auto"/>
      </w:divBdr>
      <w:divsChild>
        <w:div w:id="1087383576">
          <w:marLeft w:val="0"/>
          <w:marRight w:val="0"/>
          <w:marTop w:val="0"/>
          <w:marBottom w:val="0"/>
          <w:divBdr>
            <w:top w:val="none" w:sz="0" w:space="0" w:color="auto"/>
            <w:left w:val="none" w:sz="0" w:space="0" w:color="auto"/>
            <w:bottom w:val="none" w:sz="0" w:space="0" w:color="auto"/>
            <w:right w:val="none" w:sz="0" w:space="0" w:color="auto"/>
          </w:divBdr>
          <w:divsChild>
            <w:div w:id="1863778756">
              <w:marLeft w:val="0"/>
              <w:marRight w:val="0"/>
              <w:marTop w:val="0"/>
              <w:marBottom w:val="0"/>
              <w:divBdr>
                <w:top w:val="none" w:sz="0" w:space="0" w:color="auto"/>
                <w:left w:val="none" w:sz="0" w:space="0" w:color="auto"/>
                <w:bottom w:val="none" w:sz="0" w:space="0" w:color="auto"/>
                <w:right w:val="none" w:sz="0" w:space="0" w:color="auto"/>
              </w:divBdr>
              <w:divsChild>
                <w:div w:id="1608661539">
                  <w:marLeft w:val="0"/>
                  <w:marRight w:val="0"/>
                  <w:marTop w:val="0"/>
                  <w:marBottom w:val="0"/>
                  <w:divBdr>
                    <w:top w:val="none" w:sz="0" w:space="0" w:color="auto"/>
                    <w:left w:val="none" w:sz="0" w:space="0" w:color="auto"/>
                    <w:bottom w:val="none" w:sz="0" w:space="0" w:color="auto"/>
                    <w:right w:val="none" w:sz="0" w:space="0" w:color="auto"/>
                  </w:divBdr>
                  <w:divsChild>
                    <w:div w:id="628126013">
                      <w:marLeft w:val="0"/>
                      <w:marRight w:val="0"/>
                      <w:marTop w:val="0"/>
                      <w:marBottom w:val="0"/>
                      <w:divBdr>
                        <w:top w:val="none" w:sz="0" w:space="0" w:color="auto"/>
                        <w:left w:val="none" w:sz="0" w:space="0" w:color="auto"/>
                        <w:bottom w:val="none" w:sz="0" w:space="0" w:color="auto"/>
                        <w:right w:val="none" w:sz="0" w:space="0" w:color="auto"/>
                      </w:divBdr>
                      <w:divsChild>
                        <w:div w:id="17776408">
                          <w:marLeft w:val="0"/>
                          <w:marRight w:val="0"/>
                          <w:marTop w:val="0"/>
                          <w:marBottom w:val="0"/>
                          <w:divBdr>
                            <w:top w:val="none" w:sz="0" w:space="0" w:color="auto"/>
                            <w:left w:val="none" w:sz="0" w:space="0" w:color="auto"/>
                            <w:bottom w:val="none" w:sz="0" w:space="0" w:color="auto"/>
                            <w:right w:val="none" w:sz="0" w:space="0" w:color="auto"/>
                          </w:divBdr>
                          <w:divsChild>
                            <w:div w:id="1765876335">
                              <w:marLeft w:val="0"/>
                              <w:marRight w:val="0"/>
                              <w:marTop w:val="0"/>
                              <w:marBottom w:val="0"/>
                              <w:divBdr>
                                <w:top w:val="none" w:sz="0" w:space="0" w:color="auto"/>
                                <w:left w:val="none" w:sz="0" w:space="0" w:color="auto"/>
                                <w:bottom w:val="none" w:sz="0" w:space="0" w:color="auto"/>
                                <w:right w:val="none" w:sz="0" w:space="0" w:color="auto"/>
                              </w:divBdr>
                              <w:divsChild>
                                <w:div w:id="2080713557">
                                  <w:marLeft w:val="0"/>
                                  <w:marRight w:val="0"/>
                                  <w:marTop w:val="0"/>
                                  <w:marBottom w:val="0"/>
                                  <w:divBdr>
                                    <w:top w:val="none" w:sz="0" w:space="0" w:color="auto"/>
                                    <w:left w:val="none" w:sz="0" w:space="0" w:color="auto"/>
                                    <w:bottom w:val="none" w:sz="0" w:space="0" w:color="auto"/>
                                    <w:right w:val="none" w:sz="0" w:space="0" w:color="auto"/>
                                  </w:divBdr>
                                  <w:divsChild>
                                    <w:div w:id="1277105620">
                                      <w:marLeft w:val="0"/>
                                      <w:marRight w:val="0"/>
                                      <w:marTop w:val="0"/>
                                      <w:marBottom w:val="0"/>
                                      <w:divBdr>
                                        <w:top w:val="none" w:sz="0" w:space="0" w:color="auto"/>
                                        <w:left w:val="none" w:sz="0" w:space="0" w:color="auto"/>
                                        <w:bottom w:val="none" w:sz="0" w:space="0" w:color="auto"/>
                                        <w:right w:val="none" w:sz="0" w:space="0" w:color="auto"/>
                                      </w:divBdr>
                                      <w:divsChild>
                                        <w:div w:id="1313557484">
                                          <w:marLeft w:val="0"/>
                                          <w:marRight w:val="0"/>
                                          <w:marTop w:val="0"/>
                                          <w:marBottom w:val="0"/>
                                          <w:divBdr>
                                            <w:top w:val="none" w:sz="0" w:space="0" w:color="auto"/>
                                            <w:left w:val="none" w:sz="0" w:space="0" w:color="auto"/>
                                            <w:bottom w:val="none" w:sz="0" w:space="0" w:color="auto"/>
                                            <w:right w:val="none" w:sz="0" w:space="0" w:color="auto"/>
                                          </w:divBdr>
                                          <w:divsChild>
                                            <w:div w:id="1457481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305813140">
                                                  <w:marLeft w:val="0"/>
                                                  <w:marRight w:val="0"/>
                                                  <w:marTop w:val="0"/>
                                                  <w:marBottom w:val="0"/>
                                                  <w:divBdr>
                                                    <w:top w:val="none" w:sz="0" w:space="0" w:color="auto"/>
                                                    <w:left w:val="none" w:sz="0" w:space="0" w:color="auto"/>
                                                    <w:bottom w:val="none" w:sz="0" w:space="0" w:color="auto"/>
                                                    <w:right w:val="none" w:sz="0" w:space="0" w:color="auto"/>
                                                  </w:divBdr>
                                                  <w:divsChild>
                                                    <w:div w:id="686832396">
                                                      <w:marLeft w:val="0"/>
                                                      <w:marRight w:val="0"/>
                                                      <w:marTop w:val="0"/>
                                                      <w:marBottom w:val="0"/>
                                                      <w:divBdr>
                                                        <w:top w:val="none" w:sz="0" w:space="0" w:color="auto"/>
                                                        <w:left w:val="none" w:sz="0" w:space="0" w:color="auto"/>
                                                        <w:bottom w:val="none" w:sz="0" w:space="0" w:color="auto"/>
                                                        <w:right w:val="none" w:sz="0" w:space="0" w:color="auto"/>
                                                      </w:divBdr>
                                                      <w:divsChild>
                                                        <w:div w:id="953054447">
                                                          <w:marLeft w:val="0"/>
                                                          <w:marRight w:val="0"/>
                                                          <w:marTop w:val="0"/>
                                                          <w:marBottom w:val="0"/>
                                                          <w:divBdr>
                                                            <w:top w:val="none" w:sz="0" w:space="0" w:color="auto"/>
                                                            <w:left w:val="none" w:sz="0" w:space="0" w:color="auto"/>
                                                            <w:bottom w:val="none" w:sz="0" w:space="0" w:color="auto"/>
                                                            <w:right w:val="none" w:sz="0" w:space="0" w:color="auto"/>
                                                          </w:divBdr>
                                                          <w:divsChild>
                                                            <w:div w:id="1548839071">
                                                              <w:marLeft w:val="0"/>
                                                              <w:marRight w:val="0"/>
                                                              <w:marTop w:val="0"/>
                                                              <w:marBottom w:val="0"/>
                                                              <w:divBdr>
                                                                <w:top w:val="none" w:sz="0" w:space="0" w:color="auto"/>
                                                                <w:left w:val="none" w:sz="0" w:space="0" w:color="auto"/>
                                                                <w:bottom w:val="none" w:sz="0" w:space="0" w:color="auto"/>
                                                                <w:right w:val="none" w:sz="0" w:space="0" w:color="auto"/>
                                                              </w:divBdr>
                                                              <w:divsChild>
                                                                <w:div w:id="1441946319">
                                                                  <w:marLeft w:val="0"/>
                                                                  <w:marRight w:val="0"/>
                                                                  <w:marTop w:val="0"/>
                                                                  <w:marBottom w:val="0"/>
                                                                  <w:divBdr>
                                                                    <w:top w:val="none" w:sz="0" w:space="0" w:color="auto"/>
                                                                    <w:left w:val="none" w:sz="0" w:space="0" w:color="auto"/>
                                                                    <w:bottom w:val="none" w:sz="0" w:space="0" w:color="auto"/>
                                                                    <w:right w:val="none" w:sz="0" w:space="0" w:color="auto"/>
                                                                  </w:divBdr>
                                                                  <w:divsChild>
                                                                    <w:div w:id="4526373">
                                                                      <w:marLeft w:val="0"/>
                                                                      <w:marRight w:val="0"/>
                                                                      <w:marTop w:val="0"/>
                                                                      <w:marBottom w:val="0"/>
                                                                      <w:divBdr>
                                                                        <w:top w:val="none" w:sz="0" w:space="0" w:color="auto"/>
                                                                        <w:left w:val="none" w:sz="0" w:space="0" w:color="auto"/>
                                                                        <w:bottom w:val="none" w:sz="0" w:space="0" w:color="auto"/>
                                                                        <w:right w:val="none" w:sz="0" w:space="0" w:color="auto"/>
                                                                      </w:divBdr>
                                                                      <w:divsChild>
                                                                        <w:div w:id="1001128433">
                                                                          <w:marLeft w:val="0"/>
                                                                          <w:marRight w:val="0"/>
                                                                          <w:marTop w:val="0"/>
                                                                          <w:marBottom w:val="0"/>
                                                                          <w:divBdr>
                                                                            <w:top w:val="none" w:sz="0" w:space="0" w:color="auto"/>
                                                                            <w:left w:val="none" w:sz="0" w:space="0" w:color="auto"/>
                                                                            <w:bottom w:val="none" w:sz="0" w:space="0" w:color="auto"/>
                                                                            <w:right w:val="none" w:sz="0" w:space="0" w:color="auto"/>
                                                                          </w:divBdr>
                                                                          <w:divsChild>
                                                                            <w:div w:id="180290585">
                                                                              <w:marLeft w:val="0"/>
                                                                              <w:marRight w:val="0"/>
                                                                              <w:marTop w:val="0"/>
                                                                              <w:marBottom w:val="0"/>
                                                                              <w:divBdr>
                                                                                <w:top w:val="none" w:sz="0" w:space="0" w:color="auto"/>
                                                                                <w:left w:val="none" w:sz="0" w:space="0" w:color="auto"/>
                                                                                <w:bottom w:val="none" w:sz="0" w:space="0" w:color="auto"/>
                                                                                <w:right w:val="none" w:sz="0" w:space="0" w:color="auto"/>
                                                                              </w:divBdr>
                                                                              <w:divsChild>
                                                                                <w:div w:id="1989286560">
                                                                                  <w:marLeft w:val="0"/>
                                                                                  <w:marRight w:val="0"/>
                                                                                  <w:marTop w:val="0"/>
                                                                                  <w:marBottom w:val="0"/>
                                                                                  <w:divBdr>
                                                                                    <w:top w:val="none" w:sz="0" w:space="0" w:color="auto"/>
                                                                                    <w:left w:val="none" w:sz="0" w:space="0" w:color="auto"/>
                                                                                    <w:bottom w:val="none" w:sz="0" w:space="0" w:color="auto"/>
                                                                                    <w:right w:val="none" w:sz="0" w:space="0" w:color="auto"/>
                                                                                  </w:divBdr>
                                                                                  <w:divsChild>
                                                                                    <w:div w:id="1207331423">
                                                                                      <w:marLeft w:val="0"/>
                                                                                      <w:marRight w:val="0"/>
                                                                                      <w:marTop w:val="0"/>
                                                                                      <w:marBottom w:val="0"/>
                                                                                      <w:divBdr>
                                                                                        <w:top w:val="none" w:sz="0" w:space="0" w:color="auto"/>
                                                                                        <w:left w:val="none" w:sz="0" w:space="0" w:color="auto"/>
                                                                                        <w:bottom w:val="none" w:sz="0" w:space="0" w:color="auto"/>
                                                                                        <w:right w:val="none" w:sz="0" w:space="0" w:color="auto"/>
                                                                                      </w:divBdr>
                                                                                      <w:divsChild>
                                                                                        <w:div w:id="759175692">
                                                                                          <w:marLeft w:val="0"/>
                                                                                          <w:marRight w:val="120"/>
                                                                                          <w:marTop w:val="0"/>
                                                                                          <w:marBottom w:val="150"/>
                                                                                          <w:divBdr>
                                                                                            <w:top w:val="single" w:sz="2" w:space="0" w:color="EFEFEF"/>
                                                                                            <w:left w:val="single" w:sz="6" w:space="0" w:color="EFEFEF"/>
                                                                                            <w:bottom w:val="single" w:sz="6" w:space="0" w:color="E2E2E2"/>
                                                                                            <w:right w:val="single" w:sz="6" w:space="0" w:color="EFEFEF"/>
                                                                                          </w:divBdr>
                                                                                          <w:divsChild>
                                                                                            <w:div w:id="684745202">
                                                                                              <w:marLeft w:val="0"/>
                                                                                              <w:marRight w:val="0"/>
                                                                                              <w:marTop w:val="0"/>
                                                                                              <w:marBottom w:val="0"/>
                                                                                              <w:divBdr>
                                                                                                <w:top w:val="none" w:sz="0" w:space="0" w:color="auto"/>
                                                                                                <w:left w:val="none" w:sz="0" w:space="0" w:color="auto"/>
                                                                                                <w:bottom w:val="none" w:sz="0" w:space="0" w:color="auto"/>
                                                                                                <w:right w:val="none" w:sz="0" w:space="0" w:color="auto"/>
                                                                                              </w:divBdr>
                                                                                              <w:divsChild>
                                                                                                <w:div w:id="538204838">
                                                                                                  <w:marLeft w:val="0"/>
                                                                                                  <w:marRight w:val="0"/>
                                                                                                  <w:marTop w:val="0"/>
                                                                                                  <w:marBottom w:val="0"/>
                                                                                                  <w:divBdr>
                                                                                                    <w:top w:val="none" w:sz="0" w:space="0" w:color="auto"/>
                                                                                                    <w:left w:val="none" w:sz="0" w:space="0" w:color="auto"/>
                                                                                                    <w:bottom w:val="none" w:sz="0" w:space="0" w:color="auto"/>
                                                                                                    <w:right w:val="none" w:sz="0" w:space="0" w:color="auto"/>
                                                                                                  </w:divBdr>
                                                                                                  <w:divsChild>
                                                                                                    <w:div w:id="393091074">
                                                                                                      <w:marLeft w:val="0"/>
                                                                                                      <w:marRight w:val="0"/>
                                                                                                      <w:marTop w:val="0"/>
                                                                                                      <w:marBottom w:val="0"/>
                                                                                                      <w:divBdr>
                                                                                                        <w:top w:val="none" w:sz="0" w:space="0" w:color="auto"/>
                                                                                                        <w:left w:val="none" w:sz="0" w:space="0" w:color="auto"/>
                                                                                                        <w:bottom w:val="none" w:sz="0" w:space="0" w:color="auto"/>
                                                                                                        <w:right w:val="none" w:sz="0" w:space="0" w:color="auto"/>
                                                                                                      </w:divBdr>
                                                                                                      <w:divsChild>
                                                                                                        <w:div w:id="1924558576">
                                                                                                          <w:marLeft w:val="0"/>
                                                                                                          <w:marRight w:val="0"/>
                                                                                                          <w:marTop w:val="0"/>
                                                                                                          <w:marBottom w:val="0"/>
                                                                                                          <w:divBdr>
                                                                                                            <w:top w:val="none" w:sz="0" w:space="0" w:color="auto"/>
                                                                                                            <w:left w:val="none" w:sz="0" w:space="0" w:color="auto"/>
                                                                                                            <w:bottom w:val="none" w:sz="0" w:space="0" w:color="auto"/>
                                                                                                            <w:right w:val="none" w:sz="0" w:space="0" w:color="auto"/>
                                                                                                          </w:divBdr>
                                                                                                          <w:divsChild>
                                                                                                            <w:div w:id="724915579">
                                                                                                              <w:marLeft w:val="0"/>
                                                                                                              <w:marRight w:val="0"/>
                                                                                                              <w:marTop w:val="0"/>
                                                                                                              <w:marBottom w:val="0"/>
                                                                                                              <w:divBdr>
                                                                                                                <w:top w:val="single" w:sz="2" w:space="4" w:color="D8D8D8"/>
                                                                                                                <w:left w:val="single" w:sz="2" w:space="0" w:color="D8D8D8"/>
                                                                                                                <w:bottom w:val="single" w:sz="2" w:space="4" w:color="D8D8D8"/>
                                                                                                                <w:right w:val="single" w:sz="2" w:space="0" w:color="D8D8D8"/>
                                                                                                              </w:divBdr>
                                                                                                              <w:divsChild>
                                                                                                                <w:div w:id="538904991">
                                                                                                                  <w:marLeft w:val="225"/>
                                                                                                                  <w:marRight w:val="225"/>
                                                                                                                  <w:marTop w:val="75"/>
                                                                                                                  <w:marBottom w:val="75"/>
                                                                                                                  <w:divBdr>
                                                                                                                    <w:top w:val="none" w:sz="0" w:space="0" w:color="auto"/>
                                                                                                                    <w:left w:val="none" w:sz="0" w:space="0" w:color="auto"/>
                                                                                                                    <w:bottom w:val="none" w:sz="0" w:space="0" w:color="auto"/>
                                                                                                                    <w:right w:val="none" w:sz="0" w:space="0" w:color="auto"/>
                                                                                                                  </w:divBdr>
                                                                                                                  <w:divsChild>
                                                                                                                    <w:div w:id="1052968708">
                                                                                                                      <w:marLeft w:val="0"/>
                                                                                                                      <w:marRight w:val="0"/>
                                                                                                                      <w:marTop w:val="0"/>
                                                                                                                      <w:marBottom w:val="0"/>
                                                                                                                      <w:divBdr>
                                                                                                                        <w:top w:val="single" w:sz="6" w:space="0" w:color="auto"/>
                                                                                                                        <w:left w:val="single" w:sz="6" w:space="0" w:color="auto"/>
                                                                                                                        <w:bottom w:val="single" w:sz="6" w:space="0" w:color="auto"/>
                                                                                                                        <w:right w:val="single" w:sz="6" w:space="0" w:color="auto"/>
                                                                                                                      </w:divBdr>
                                                                                                                      <w:divsChild>
                                                                                                                        <w:div w:id="84230117">
                                                                                                                          <w:marLeft w:val="0"/>
                                                                                                                          <w:marRight w:val="0"/>
                                                                                                                          <w:marTop w:val="0"/>
                                                                                                                          <w:marBottom w:val="0"/>
                                                                                                                          <w:divBdr>
                                                                                                                            <w:top w:val="none" w:sz="0" w:space="0" w:color="auto"/>
                                                                                                                            <w:left w:val="none" w:sz="0" w:space="0" w:color="auto"/>
                                                                                                                            <w:bottom w:val="none" w:sz="0" w:space="0" w:color="auto"/>
                                                                                                                            <w:right w:val="none" w:sz="0" w:space="0" w:color="auto"/>
                                                                                                                          </w:divBdr>
                                                                                                                          <w:divsChild>
                                                                                                                            <w:div w:id="349259973">
                                                                                                                              <w:marLeft w:val="0"/>
                                                                                                                              <w:marRight w:val="0"/>
                                                                                                                              <w:marTop w:val="0"/>
                                                                                                                              <w:marBottom w:val="0"/>
                                                                                                                              <w:divBdr>
                                                                                                                                <w:top w:val="none" w:sz="0" w:space="0" w:color="auto"/>
                                                                                                                                <w:left w:val="none" w:sz="0" w:space="0" w:color="auto"/>
                                                                                                                                <w:bottom w:val="none" w:sz="0" w:space="0" w:color="auto"/>
                                                                                                                                <w:right w:val="none" w:sz="0" w:space="0" w:color="auto"/>
                                                                                                                              </w:divBdr>
                                                                                                                            </w:div>
                                                                                                                            <w:div w:id="10849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902665">
      <w:bodyDiv w:val="1"/>
      <w:marLeft w:val="0"/>
      <w:marRight w:val="0"/>
      <w:marTop w:val="0"/>
      <w:marBottom w:val="0"/>
      <w:divBdr>
        <w:top w:val="none" w:sz="0" w:space="0" w:color="auto"/>
        <w:left w:val="none" w:sz="0" w:space="0" w:color="auto"/>
        <w:bottom w:val="none" w:sz="0" w:space="0" w:color="auto"/>
        <w:right w:val="none" w:sz="0" w:space="0" w:color="auto"/>
      </w:divBdr>
      <w:divsChild>
        <w:div w:id="12658556">
          <w:marLeft w:val="0"/>
          <w:marRight w:val="0"/>
          <w:marTop w:val="0"/>
          <w:marBottom w:val="0"/>
          <w:divBdr>
            <w:top w:val="none" w:sz="0" w:space="0" w:color="auto"/>
            <w:left w:val="none" w:sz="0" w:space="0" w:color="auto"/>
            <w:bottom w:val="none" w:sz="0" w:space="0" w:color="auto"/>
            <w:right w:val="none" w:sz="0" w:space="0" w:color="auto"/>
          </w:divBdr>
          <w:divsChild>
            <w:div w:id="424771416">
              <w:marLeft w:val="0"/>
              <w:marRight w:val="0"/>
              <w:marTop w:val="0"/>
              <w:marBottom w:val="0"/>
              <w:divBdr>
                <w:top w:val="none" w:sz="0" w:space="0" w:color="auto"/>
                <w:left w:val="none" w:sz="0" w:space="0" w:color="auto"/>
                <w:bottom w:val="none" w:sz="0" w:space="0" w:color="auto"/>
                <w:right w:val="none" w:sz="0" w:space="0" w:color="auto"/>
              </w:divBdr>
              <w:divsChild>
                <w:div w:id="608896348">
                  <w:marLeft w:val="0"/>
                  <w:marRight w:val="0"/>
                  <w:marTop w:val="0"/>
                  <w:marBottom w:val="0"/>
                  <w:divBdr>
                    <w:top w:val="none" w:sz="0" w:space="0" w:color="auto"/>
                    <w:left w:val="none" w:sz="0" w:space="0" w:color="auto"/>
                    <w:bottom w:val="none" w:sz="0" w:space="0" w:color="auto"/>
                    <w:right w:val="none" w:sz="0" w:space="0" w:color="auto"/>
                  </w:divBdr>
                  <w:divsChild>
                    <w:div w:id="1675837288">
                      <w:marLeft w:val="0"/>
                      <w:marRight w:val="0"/>
                      <w:marTop w:val="0"/>
                      <w:marBottom w:val="0"/>
                      <w:divBdr>
                        <w:top w:val="none" w:sz="0" w:space="0" w:color="auto"/>
                        <w:left w:val="none" w:sz="0" w:space="0" w:color="auto"/>
                        <w:bottom w:val="none" w:sz="0" w:space="0" w:color="auto"/>
                        <w:right w:val="none" w:sz="0" w:space="0" w:color="auto"/>
                      </w:divBdr>
                      <w:divsChild>
                        <w:div w:id="1841920725">
                          <w:marLeft w:val="0"/>
                          <w:marRight w:val="0"/>
                          <w:marTop w:val="0"/>
                          <w:marBottom w:val="0"/>
                          <w:divBdr>
                            <w:top w:val="none" w:sz="0" w:space="0" w:color="auto"/>
                            <w:left w:val="none" w:sz="0" w:space="0" w:color="auto"/>
                            <w:bottom w:val="none" w:sz="0" w:space="0" w:color="auto"/>
                            <w:right w:val="none" w:sz="0" w:space="0" w:color="auto"/>
                          </w:divBdr>
                          <w:divsChild>
                            <w:div w:id="764885412">
                              <w:marLeft w:val="0"/>
                              <w:marRight w:val="0"/>
                              <w:marTop w:val="0"/>
                              <w:marBottom w:val="0"/>
                              <w:divBdr>
                                <w:top w:val="none" w:sz="0" w:space="0" w:color="auto"/>
                                <w:left w:val="none" w:sz="0" w:space="0" w:color="auto"/>
                                <w:bottom w:val="none" w:sz="0" w:space="0" w:color="auto"/>
                                <w:right w:val="none" w:sz="0" w:space="0" w:color="auto"/>
                              </w:divBdr>
                              <w:divsChild>
                                <w:div w:id="3672396">
                                  <w:marLeft w:val="0"/>
                                  <w:marRight w:val="0"/>
                                  <w:marTop w:val="0"/>
                                  <w:marBottom w:val="0"/>
                                  <w:divBdr>
                                    <w:top w:val="none" w:sz="0" w:space="0" w:color="auto"/>
                                    <w:left w:val="none" w:sz="0" w:space="0" w:color="auto"/>
                                    <w:bottom w:val="none" w:sz="0" w:space="0" w:color="auto"/>
                                    <w:right w:val="none" w:sz="0" w:space="0" w:color="auto"/>
                                  </w:divBdr>
                                  <w:divsChild>
                                    <w:div w:id="1753548597">
                                      <w:marLeft w:val="0"/>
                                      <w:marRight w:val="0"/>
                                      <w:marTop w:val="0"/>
                                      <w:marBottom w:val="0"/>
                                      <w:divBdr>
                                        <w:top w:val="none" w:sz="0" w:space="0" w:color="auto"/>
                                        <w:left w:val="none" w:sz="0" w:space="0" w:color="auto"/>
                                        <w:bottom w:val="none" w:sz="0" w:space="0" w:color="auto"/>
                                        <w:right w:val="none" w:sz="0" w:space="0" w:color="auto"/>
                                      </w:divBdr>
                                      <w:divsChild>
                                        <w:div w:id="1835105238">
                                          <w:marLeft w:val="0"/>
                                          <w:marRight w:val="0"/>
                                          <w:marTop w:val="0"/>
                                          <w:marBottom w:val="0"/>
                                          <w:divBdr>
                                            <w:top w:val="none" w:sz="0" w:space="0" w:color="auto"/>
                                            <w:left w:val="none" w:sz="0" w:space="0" w:color="auto"/>
                                            <w:bottom w:val="none" w:sz="0" w:space="0" w:color="auto"/>
                                            <w:right w:val="none" w:sz="0" w:space="0" w:color="auto"/>
                                          </w:divBdr>
                                          <w:divsChild>
                                            <w:div w:id="1544828948">
                                              <w:marLeft w:val="0"/>
                                              <w:marRight w:val="0"/>
                                              <w:marTop w:val="0"/>
                                              <w:marBottom w:val="0"/>
                                              <w:divBdr>
                                                <w:top w:val="single" w:sz="12" w:space="2" w:color="FFFFCC"/>
                                                <w:left w:val="single" w:sz="12" w:space="2" w:color="FFFFCC"/>
                                                <w:bottom w:val="single" w:sz="12" w:space="2" w:color="FFFFCC"/>
                                                <w:right w:val="single" w:sz="12" w:space="0" w:color="FFFFCC"/>
                                              </w:divBdr>
                                              <w:divsChild>
                                                <w:div w:id="98840879">
                                                  <w:marLeft w:val="0"/>
                                                  <w:marRight w:val="0"/>
                                                  <w:marTop w:val="0"/>
                                                  <w:marBottom w:val="0"/>
                                                  <w:divBdr>
                                                    <w:top w:val="none" w:sz="0" w:space="0" w:color="auto"/>
                                                    <w:left w:val="none" w:sz="0" w:space="0" w:color="auto"/>
                                                    <w:bottom w:val="none" w:sz="0" w:space="0" w:color="auto"/>
                                                    <w:right w:val="none" w:sz="0" w:space="0" w:color="auto"/>
                                                  </w:divBdr>
                                                  <w:divsChild>
                                                    <w:div w:id="616789477">
                                                      <w:marLeft w:val="0"/>
                                                      <w:marRight w:val="0"/>
                                                      <w:marTop w:val="0"/>
                                                      <w:marBottom w:val="0"/>
                                                      <w:divBdr>
                                                        <w:top w:val="none" w:sz="0" w:space="0" w:color="auto"/>
                                                        <w:left w:val="none" w:sz="0" w:space="0" w:color="auto"/>
                                                        <w:bottom w:val="none" w:sz="0" w:space="0" w:color="auto"/>
                                                        <w:right w:val="none" w:sz="0" w:space="0" w:color="auto"/>
                                                      </w:divBdr>
                                                      <w:divsChild>
                                                        <w:div w:id="1179736048">
                                                          <w:marLeft w:val="0"/>
                                                          <w:marRight w:val="0"/>
                                                          <w:marTop w:val="0"/>
                                                          <w:marBottom w:val="0"/>
                                                          <w:divBdr>
                                                            <w:top w:val="none" w:sz="0" w:space="0" w:color="auto"/>
                                                            <w:left w:val="none" w:sz="0" w:space="0" w:color="auto"/>
                                                            <w:bottom w:val="none" w:sz="0" w:space="0" w:color="auto"/>
                                                            <w:right w:val="none" w:sz="0" w:space="0" w:color="auto"/>
                                                          </w:divBdr>
                                                          <w:divsChild>
                                                            <w:div w:id="1752236351">
                                                              <w:marLeft w:val="0"/>
                                                              <w:marRight w:val="0"/>
                                                              <w:marTop w:val="0"/>
                                                              <w:marBottom w:val="0"/>
                                                              <w:divBdr>
                                                                <w:top w:val="none" w:sz="0" w:space="0" w:color="auto"/>
                                                                <w:left w:val="none" w:sz="0" w:space="0" w:color="auto"/>
                                                                <w:bottom w:val="none" w:sz="0" w:space="0" w:color="auto"/>
                                                                <w:right w:val="none" w:sz="0" w:space="0" w:color="auto"/>
                                                              </w:divBdr>
                                                              <w:divsChild>
                                                                <w:div w:id="974799666">
                                                                  <w:marLeft w:val="0"/>
                                                                  <w:marRight w:val="0"/>
                                                                  <w:marTop w:val="0"/>
                                                                  <w:marBottom w:val="0"/>
                                                                  <w:divBdr>
                                                                    <w:top w:val="none" w:sz="0" w:space="0" w:color="auto"/>
                                                                    <w:left w:val="none" w:sz="0" w:space="0" w:color="auto"/>
                                                                    <w:bottom w:val="none" w:sz="0" w:space="0" w:color="auto"/>
                                                                    <w:right w:val="none" w:sz="0" w:space="0" w:color="auto"/>
                                                                  </w:divBdr>
                                                                  <w:divsChild>
                                                                    <w:div w:id="1002395253">
                                                                      <w:marLeft w:val="0"/>
                                                                      <w:marRight w:val="0"/>
                                                                      <w:marTop w:val="0"/>
                                                                      <w:marBottom w:val="0"/>
                                                                      <w:divBdr>
                                                                        <w:top w:val="none" w:sz="0" w:space="0" w:color="auto"/>
                                                                        <w:left w:val="none" w:sz="0" w:space="0" w:color="auto"/>
                                                                        <w:bottom w:val="none" w:sz="0" w:space="0" w:color="auto"/>
                                                                        <w:right w:val="none" w:sz="0" w:space="0" w:color="auto"/>
                                                                      </w:divBdr>
                                                                      <w:divsChild>
                                                                        <w:div w:id="379090613">
                                                                          <w:marLeft w:val="0"/>
                                                                          <w:marRight w:val="0"/>
                                                                          <w:marTop w:val="0"/>
                                                                          <w:marBottom w:val="0"/>
                                                                          <w:divBdr>
                                                                            <w:top w:val="none" w:sz="0" w:space="0" w:color="auto"/>
                                                                            <w:left w:val="none" w:sz="0" w:space="0" w:color="auto"/>
                                                                            <w:bottom w:val="none" w:sz="0" w:space="0" w:color="auto"/>
                                                                            <w:right w:val="none" w:sz="0" w:space="0" w:color="auto"/>
                                                                          </w:divBdr>
                                                                          <w:divsChild>
                                                                            <w:div w:id="54546712">
                                                                              <w:marLeft w:val="0"/>
                                                                              <w:marRight w:val="0"/>
                                                                              <w:marTop w:val="0"/>
                                                                              <w:marBottom w:val="0"/>
                                                                              <w:divBdr>
                                                                                <w:top w:val="none" w:sz="0" w:space="0" w:color="auto"/>
                                                                                <w:left w:val="none" w:sz="0" w:space="0" w:color="auto"/>
                                                                                <w:bottom w:val="none" w:sz="0" w:space="0" w:color="auto"/>
                                                                                <w:right w:val="none" w:sz="0" w:space="0" w:color="auto"/>
                                                                              </w:divBdr>
                                                                              <w:divsChild>
                                                                                <w:div w:id="2136827674">
                                                                                  <w:marLeft w:val="0"/>
                                                                                  <w:marRight w:val="0"/>
                                                                                  <w:marTop w:val="0"/>
                                                                                  <w:marBottom w:val="0"/>
                                                                                  <w:divBdr>
                                                                                    <w:top w:val="none" w:sz="0" w:space="0" w:color="auto"/>
                                                                                    <w:left w:val="none" w:sz="0" w:space="0" w:color="auto"/>
                                                                                    <w:bottom w:val="none" w:sz="0" w:space="0" w:color="auto"/>
                                                                                    <w:right w:val="none" w:sz="0" w:space="0" w:color="auto"/>
                                                                                  </w:divBdr>
                                                                                  <w:divsChild>
                                                                                    <w:div w:id="989751900">
                                                                                      <w:marLeft w:val="0"/>
                                                                                      <w:marRight w:val="0"/>
                                                                                      <w:marTop w:val="0"/>
                                                                                      <w:marBottom w:val="0"/>
                                                                                      <w:divBdr>
                                                                                        <w:top w:val="none" w:sz="0" w:space="0" w:color="auto"/>
                                                                                        <w:left w:val="none" w:sz="0" w:space="0" w:color="auto"/>
                                                                                        <w:bottom w:val="none" w:sz="0" w:space="0" w:color="auto"/>
                                                                                        <w:right w:val="none" w:sz="0" w:space="0" w:color="auto"/>
                                                                                      </w:divBdr>
                                                                                      <w:divsChild>
                                                                                        <w:div w:id="1940288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80464916">
                                                                                              <w:marLeft w:val="0"/>
                                                                                              <w:marRight w:val="0"/>
                                                                                              <w:marTop w:val="0"/>
                                                                                              <w:marBottom w:val="0"/>
                                                                                              <w:divBdr>
                                                                                                <w:top w:val="none" w:sz="0" w:space="0" w:color="auto"/>
                                                                                                <w:left w:val="none" w:sz="0" w:space="0" w:color="auto"/>
                                                                                                <w:bottom w:val="none" w:sz="0" w:space="0" w:color="auto"/>
                                                                                                <w:right w:val="none" w:sz="0" w:space="0" w:color="auto"/>
                                                                                              </w:divBdr>
                                                                                              <w:divsChild>
                                                                                                <w:div w:id="1772820453">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742989151">
                                                                                                          <w:marLeft w:val="0"/>
                                                                                                          <w:marRight w:val="0"/>
                                                                                                          <w:marTop w:val="0"/>
                                                                                                          <w:marBottom w:val="0"/>
                                                                                                          <w:divBdr>
                                                                                                            <w:top w:val="none" w:sz="0" w:space="0" w:color="auto"/>
                                                                                                            <w:left w:val="none" w:sz="0" w:space="0" w:color="auto"/>
                                                                                                            <w:bottom w:val="none" w:sz="0" w:space="0" w:color="auto"/>
                                                                                                            <w:right w:val="none" w:sz="0" w:space="0" w:color="auto"/>
                                                                                                          </w:divBdr>
                                                                                                          <w:divsChild>
                                                                                                            <w:div w:id="32121376">
                                                                                                              <w:marLeft w:val="0"/>
                                                                                                              <w:marRight w:val="0"/>
                                                                                                              <w:marTop w:val="0"/>
                                                                                                              <w:marBottom w:val="0"/>
                                                                                                              <w:divBdr>
                                                                                                                <w:top w:val="single" w:sz="2" w:space="4" w:color="D8D8D8"/>
                                                                                                                <w:left w:val="single" w:sz="2" w:space="0" w:color="D8D8D8"/>
                                                                                                                <w:bottom w:val="single" w:sz="2" w:space="4" w:color="D8D8D8"/>
                                                                                                                <w:right w:val="single" w:sz="2" w:space="0" w:color="D8D8D8"/>
                                                                                                              </w:divBdr>
                                                                                                              <w:divsChild>
                                                                                                                <w:div w:id="361521305">
                                                                                                                  <w:marLeft w:val="225"/>
                                                                                                                  <w:marRight w:val="225"/>
                                                                                                                  <w:marTop w:val="75"/>
                                                                                                                  <w:marBottom w:val="75"/>
                                                                                                                  <w:divBdr>
                                                                                                                    <w:top w:val="none" w:sz="0" w:space="0" w:color="auto"/>
                                                                                                                    <w:left w:val="none" w:sz="0" w:space="0" w:color="auto"/>
                                                                                                                    <w:bottom w:val="none" w:sz="0" w:space="0" w:color="auto"/>
                                                                                                                    <w:right w:val="none" w:sz="0" w:space="0" w:color="auto"/>
                                                                                                                  </w:divBdr>
                                                                                                                  <w:divsChild>
                                                                                                                    <w:div w:id="1589386122">
                                                                                                                      <w:marLeft w:val="0"/>
                                                                                                                      <w:marRight w:val="0"/>
                                                                                                                      <w:marTop w:val="0"/>
                                                                                                                      <w:marBottom w:val="0"/>
                                                                                                                      <w:divBdr>
                                                                                                                        <w:top w:val="single" w:sz="6" w:space="0" w:color="auto"/>
                                                                                                                        <w:left w:val="single" w:sz="6" w:space="0" w:color="auto"/>
                                                                                                                        <w:bottom w:val="single" w:sz="6" w:space="0" w:color="auto"/>
                                                                                                                        <w:right w:val="single" w:sz="6" w:space="0" w:color="auto"/>
                                                                                                                      </w:divBdr>
                                                                                                                      <w:divsChild>
                                                                                                                        <w:div w:id="260526468">
                                                                                                                          <w:marLeft w:val="0"/>
                                                                                                                          <w:marRight w:val="0"/>
                                                                                                                          <w:marTop w:val="0"/>
                                                                                                                          <w:marBottom w:val="0"/>
                                                                                                                          <w:divBdr>
                                                                                                                            <w:top w:val="none" w:sz="0" w:space="0" w:color="auto"/>
                                                                                                                            <w:left w:val="none" w:sz="0" w:space="0" w:color="auto"/>
                                                                                                                            <w:bottom w:val="none" w:sz="0" w:space="0" w:color="auto"/>
                                                                                                                            <w:right w:val="none" w:sz="0" w:space="0" w:color="auto"/>
                                                                                                                          </w:divBdr>
                                                                                                                          <w:divsChild>
                                                                                                                            <w:div w:id="562327123">
                                                                                                                              <w:marLeft w:val="0"/>
                                                                                                                              <w:marRight w:val="0"/>
                                                                                                                              <w:marTop w:val="0"/>
                                                                                                                              <w:marBottom w:val="0"/>
                                                                                                                              <w:divBdr>
                                                                                                                                <w:top w:val="none" w:sz="0" w:space="0" w:color="auto"/>
                                                                                                                                <w:left w:val="none" w:sz="0" w:space="0" w:color="auto"/>
                                                                                                                                <w:bottom w:val="none" w:sz="0" w:space="0" w:color="auto"/>
                                                                                                                                <w:right w:val="none" w:sz="0" w:space="0" w:color="auto"/>
                                                                                                                              </w:divBdr>
                                                                                                                              <w:divsChild>
                                                                                                                                <w:div w:id="1135563205">
                                                                                                                                  <w:marLeft w:val="0"/>
                                                                                                                                  <w:marRight w:val="0"/>
                                                                                                                                  <w:marTop w:val="0"/>
                                                                                                                                  <w:marBottom w:val="0"/>
                                                                                                                                  <w:divBdr>
                                                                                                                                    <w:top w:val="none" w:sz="0" w:space="0" w:color="auto"/>
                                                                                                                                    <w:left w:val="none" w:sz="0" w:space="0" w:color="auto"/>
                                                                                                                                    <w:bottom w:val="none" w:sz="0" w:space="0" w:color="auto"/>
                                                                                                                                    <w:right w:val="none" w:sz="0" w:space="0" w:color="auto"/>
                                                                                                                                  </w:divBdr>
                                                                                                                                  <w:divsChild>
                                                                                                                                    <w:div w:id="1063603823">
                                                                                                                                      <w:marLeft w:val="0"/>
                                                                                                                                      <w:marRight w:val="0"/>
                                                                                                                                      <w:marTop w:val="0"/>
                                                                                                                                      <w:marBottom w:val="0"/>
                                                                                                                                      <w:divBdr>
                                                                                                                                        <w:top w:val="none" w:sz="0" w:space="0" w:color="auto"/>
                                                                                                                                        <w:left w:val="none" w:sz="0" w:space="0" w:color="auto"/>
                                                                                                                                        <w:bottom w:val="none" w:sz="0" w:space="0" w:color="auto"/>
                                                                                                                                        <w:right w:val="none" w:sz="0" w:space="0" w:color="auto"/>
                                                                                                                                      </w:divBdr>
                                                                                                                                    </w:div>
                                                                                                                                    <w:div w:id="6024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1480</Words>
  <Characters>8437</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1</cp:revision>
  <dcterms:created xsi:type="dcterms:W3CDTF">2014-05-29T13:39:00Z</dcterms:created>
  <dcterms:modified xsi:type="dcterms:W3CDTF">2014-05-29T13:53:00Z</dcterms:modified>
</cp:coreProperties>
</file>