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09" w:rsidRPr="000B47BB" w:rsidRDefault="00BE2809" w:rsidP="00BE280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809" w:rsidRPr="000B47BB" w:rsidTr="004B7F46">
        <w:tc>
          <w:tcPr>
            <w:tcW w:w="9062" w:type="dxa"/>
            <w:gridSpan w:val="2"/>
          </w:tcPr>
          <w:p w:rsidR="00BE2809" w:rsidRPr="000B47BB" w:rsidRDefault="00BE2809" w:rsidP="004B7F46">
            <w:pPr>
              <w:jc w:val="center"/>
            </w:pPr>
            <w:r w:rsidRPr="000B47BB">
              <w:t>Obrazac</w:t>
            </w:r>
            <w:r>
              <w:t xml:space="preserve"> </w:t>
            </w:r>
            <w:r w:rsidR="007156AF">
              <w:t>„</w:t>
            </w:r>
            <w:r>
              <w:t>M</w:t>
            </w:r>
            <w:r w:rsidRPr="000B47BB">
              <w:t>etodičkih preporuka za ostvarivanje odgojno-obrazovnih ishoda predmetnih kurikuluma i međupredmetnih tema za osnovnu i srednju školu</w:t>
            </w:r>
            <w:r w:rsidR="007156AF">
              <w:t>“</w:t>
            </w:r>
          </w:p>
        </w:tc>
      </w:tr>
      <w:tr w:rsidR="00BE2809" w:rsidRPr="000B47BB" w:rsidTr="004B7F46">
        <w:tc>
          <w:tcPr>
            <w:tcW w:w="9062" w:type="dxa"/>
            <w:gridSpan w:val="2"/>
          </w:tcPr>
          <w:p w:rsidR="00BE2809" w:rsidRPr="00275C95" w:rsidRDefault="00BE2809" w:rsidP="007156AF">
            <w:pPr>
              <w:jc w:val="center"/>
              <w:rPr>
                <w:b/>
              </w:rPr>
            </w:pPr>
            <w:r w:rsidRPr="00275C95">
              <w:rPr>
                <w:b/>
              </w:rPr>
              <w:t>OSNOVNI PODACI</w:t>
            </w:r>
          </w:p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Ime i prezime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Zvanje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Naziv škole u kojoj ste trenutačno zaposleni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Adresa elektroničke pošte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7156AF">
            <w:pPr>
              <w:rPr>
                <w:b/>
              </w:rPr>
            </w:pPr>
            <w:r w:rsidRPr="000B47BB">
              <w:rPr>
                <w:b/>
              </w:rPr>
              <w:t xml:space="preserve">Naslov </w:t>
            </w:r>
            <w:r w:rsidR="007156AF">
              <w:rPr>
                <w:b/>
              </w:rPr>
              <w:t>m</w:t>
            </w:r>
            <w:r w:rsidRPr="00E80687">
              <w:rPr>
                <w:b/>
              </w:rPr>
              <w:t xml:space="preserve">etodičkih preporuka 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Predmet (ili međupredmetna tema)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8E4FD3">
            <w:pPr>
              <w:rPr>
                <w:b/>
              </w:rPr>
            </w:pPr>
            <w:r>
              <w:rPr>
                <w:b/>
              </w:rPr>
              <w:t xml:space="preserve">Za međupredmetnu temu </w:t>
            </w:r>
            <w:r w:rsidR="008E4FD3">
              <w:rPr>
                <w:b/>
              </w:rPr>
              <w:t xml:space="preserve">obavezno </w:t>
            </w:r>
            <w:r>
              <w:rPr>
                <w:b/>
              </w:rPr>
              <w:t xml:space="preserve">navesti u </w:t>
            </w:r>
            <w:r w:rsidR="007156AF">
              <w:rPr>
                <w:b/>
              </w:rPr>
              <w:t>s</w:t>
            </w:r>
            <w:r>
              <w:rPr>
                <w:b/>
              </w:rPr>
              <w:t>k</w:t>
            </w:r>
            <w:r w:rsidR="007156AF">
              <w:rPr>
                <w:b/>
              </w:rPr>
              <w:t>lopu</w:t>
            </w:r>
            <w:r>
              <w:rPr>
                <w:b/>
              </w:rPr>
              <w:t xml:space="preserve"> kojeg</w:t>
            </w:r>
            <w:r w:rsidR="00A51716">
              <w:rPr>
                <w:b/>
              </w:rPr>
              <w:t>a</w:t>
            </w:r>
            <w:r w:rsidR="008E4FD3">
              <w:rPr>
                <w:b/>
              </w:rPr>
              <w:t xml:space="preserve"> nastavnoga predmeta se izvodi. </w:t>
            </w:r>
            <w:r w:rsidR="008E4FD3" w:rsidRPr="00DB323E">
              <w:rPr>
                <w:i/>
              </w:rPr>
              <w:t xml:space="preserve">Dodatno može i </w:t>
            </w:r>
            <w:r w:rsidRPr="00DB323E">
              <w:rPr>
                <w:i/>
              </w:rPr>
              <w:t>sat razrednik</w:t>
            </w:r>
            <w:r w:rsidR="003C78F9">
              <w:rPr>
                <w:i/>
              </w:rPr>
              <w:t>a</w:t>
            </w:r>
            <w:r w:rsidR="008E4FD3" w:rsidRPr="00DB323E">
              <w:rPr>
                <w:i/>
              </w:rPr>
              <w:t xml:space="preserve"> ili izvannastavna aktivnost, ali najmanje jedan nastavni predmet je obavezan.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Razred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9062" w:type="dxa"/>
            <w:gridSpan w:val="2"/>
          </w:tcPr>
          <w:p w:rsidR="00BE2809" w:rsidRPr="000B47BB" w:rsidRDefault="00BE2809" w:rsidP="004B7F46">
            <w:pPr>
              <w:jc w:val="center"/>
            </w:pPr>
            <w:r>
              <w:rPr>
                <w:b/>
              </w:rPr>
              <w:t>OBVEZNI ELEMENTI</w:t>
            </w:r>
          </w:p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A51716">
            <w:pPr>
              <w:rPr>
                <w:b/>
              </w:rPr>
            </w:pPr>
            <w:r w:rsidRPr="000B47BB">
              <w:rPr>
                <w:b/>
              </w:rPr>
              <w:t>Odgojno-obrazovni ishod (oznaka i tekst iz kurikuluma</w:t>
            </w:r>
            <w:r>
              <w:t xml:space="preserve"> </w:t>
            </w:r>
            <w:r w:rsidRPr="00275C95">
              <w:rPr>
                <w:b/>
              </w:rPr>
              <w:t>predmeta ili međupredmetnih tema objavljenih u NN</w:t>
            </w:r>
            <w:r w:rsidRPr="000B47BB">
              <w:rPr>
                <w:b/>
              </w:rPr>
              <w:t>)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Tijek nastavnog</w:t>
            </w:r>
            <w:r w:rsidR="00A51716">
              <w:rPr>
                <w:b/>
              </w:rPr>
              <w:t>a</w:t>
            </w:r>
            <w:r w:rsidRPr="000B47BB">
              <w:rPr>
                <w:b/>
              </w:rPr>
              <w:t xml:space="preserve"> sata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Opis svih aktivnosti (što rade učenici, a što učitelj/nastavnik)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lastRenderedPageBreak/>
              <w:t>Sadržaji koji se koriste u aktivnostima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 w:rsidRPr="000B47BB">
              <w:rPr>
                <w:b/>
              </w:rPr>
              <w:t>Primjeri vrednovanja</w:t>
            </w:r>
            <w:r>
              <w:rPr>
                <w:b/>
              </w:rPr>
              <w:t xml:space="preserve"> </w:t>
            </w:r>
            <w:r w:rsidRPr="00275C95">
              <w:rPr>
                <w:b/>
              </w:rPr>
              <w:t>za učenje, vrednovanja kao učenje ili naučenog uz upute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pPr>
              <w:rPr>
                <w:b/>
              </w:rPr>
            </w:pPr>
            <w:r>
              <w:rPr>
                <w:b/>
              </w:rPr>
              <w:t>R</w:t>
            </w:r>
            <w:r w:rsidRPr="00275C95">
              <w:rPr>
                <w:b/>
              </w:rPr>
              <w:t>azrađeni problemski zadaci, zadaci za poticanje kritičkog razmišljanja, kreativnosti i/ili istraživački zadaci; ovisno o predmetu i nastavnoj temi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</w:tbl>
    <w:p w:rsidR="008E4FD3" w:rsidRDefault="008E4FD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2809" w:rsidRPr="000B47BB" w:rsidTr="004B7F46">
        <w:tc>
          <w:tcPr>
            <w:tcW w:w="9062" w:type="dxa"/>
            <w:gridSpan w:val="2"/>
          </w:tcPr>
          <w:p w:rsidR="00BE2809" w:rsidRPr="00275C95" w:rsidRDefault="00BE2809" w:rsidP="004B7F46">
            <w:pPr>
              <w:jc w:val="center"/>
              <w:rPr>
                <w:b/>
              </w:rPr>
            </w:pPr>
            <w:r w:rsidRPr="00275C95">
              <w:rPr>
                <w:b/>
              </w:rPr>
              <w:lastRenderedPageBreak/>
              <w:t>DODATNI ELEMENTI</w:t>
            </w:r>
            <w:r>
              <w:rPr>
                <w:rStyle w:val="FootnoteReference"/>
                <w:b/>
              </w:rPr>
              <w:footnoteReference w:id="1"/>
            </w:r>
          </w:p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r>
              <w:t xml:space="preserve">Poveznice na više </w:t>
            </w:r>
            <w:r w:rsidRPr="000B47BB">
              <w:t>odgojno-obrazovni</w:t>
            </w:r>
            <w:r>
              <w:t>h</w:t>
            </w:r>
            <w:r w:rsidRPr="000B47BB">
              <w:t xml:space="preserve"> ishod</w:t>
            </w:r>
            <w:r>
              <w:t xml:space="preserve">a </w:t>
            </w:r>
            <w:r w:rsidRPr="000B47BB">
              <w:t>različitih predmeta ili očekivanja međupredmetnih</w:t>
            </w:r>
            <w:r>
              <w:t xml:space="preserve"> tema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r>
              <w:t>Aktivnost u kojima je vidljiva interdisciplinarnost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Default="00BE2809" w:rsidP="00CF053D">
            <w:r>
              <w:t xml:space="preserve">Aktivnosti </w:t>
            </w:r>
            <w:r w:rsidRPr="000B47BB">
              <w:t>koj</w:t>
            </w:r>
            <w:r w:rsidR="00CF053D">
              <w:t>e</w:t>
            </w:r>
            <w:r w:rsidRPr="000B47BB">
              <w:t xml:space="preserve"> o</w:t>
            </w:r>
            <w:r>
              <w:t>buhvaćaju</w:t>
            </w:r>
            <w:r w:rsidRPr="000B47BB">
              <w:t xml:space="preserve"> prilagodbe za učenike s teškoćama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Default="00BE2809" w:rsidP="004B7F46">
            <w:r>
              <w:t>Aktivnosti</w:t>
            </w:r>
            <w:r w:rsidRPr="000B47BB">
              <w:t xml:space="preserve"> za motiviranje i rad s darovitim učenicima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797F44" w:rsidRDefault="00BE2809" w:rsidP="004B7F46">
            <w:pPr>
              <w:jc w:val="both"/>
            </w:pPr>
            <w:r>
              <w:t xml:space="preserve">Upute za </w:t>
            </w:r>
            <w:r w:rsidRPr="00797F44">
              <w:t>kriterijsko vrednovanje kompleksnih i problemskih zadataka i/ili radova esejskoga tipa</w:t>
            </w:r>
          </w:p>
          <w:p w:rsidR="00BE2809" w:rsidRDefault="00BE2809" w:rsidP="004B7F46"/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Default="00BE2809" w:rsidP="004B7F46">
            <w:r w:rsidRPr="000B47BB">
              <w:t>Projektni zadaci (s jasnim scenarijima, opisima aktivnosti, rezultatima projekta, vremenskim okvirima)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r w:rsidRPr="000B47BB">
              <w:t>Poveznice na multim</w:t>
            </w:r>
            <w:r>
              <w:t>edijske i interaktivne sadržaje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  <w:tr w:rsidR="00BE2809" w:rsidRPr="000B47BB" w:rsidTr="004B7F46">
        <w:tc>
          <w:tcPr>
            <w:tcW w:w="4531" w:type="dxa"/>
          </w:tcPr>
          <w:p w:rsidR="00BE2809" w:rsidRPr="000B47BB" w:rsidRDefault="00BE2809" w:rsidP="004B7F46">
            <w:r w:rsidRPr="000B47BB">
              <w:t>Prijedlo</w:t>
            </w:r>
            <w:r>
              <w:t>zi vanjskih izvora i literature</w:t>
            </w:r>
          </w:p>
        </w:tc>
        <w:tc>
          <w:tcPr>
            <w:tcW w:w="4531" w:type="dxa"/>
          </w:tcPr>
          <w:p w:rsidR="00BE2809" w:rsidRPr="000B47BB" w:rsidRDefault="00BE2809" w:rsidP="004B7F46"/>
        </w:tc>
      </w:tr>
    </w:tbl>
    <w:p w:rsidR="00BE2809" w:rsidRPr="000B47BB" w:rsidRDefault="00BE2809" w:rsidP="00BE2809"/>
    <w:p w:rsidR="00BE2809" w:rsidRPr="00BE2809" w:rsidRDefault="00BE2809" w:rsidP="00BE2809"/>
    <w:sectPr w:rsidR="00BE2809" w:rsidRPr="00BE2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39" w:rsidRDefault="008C0139" w:rsidP="00513620">
      <w:pPr>
        <w:spacing w:after="0" w:line="240" w:lineRule="auto"/>
      </w:pPr>
      <w:r>
        <w:separator/>
      </w:r>
    </w:p>
  </w:endnote>
  <w:endnote w:type="continuationSeparator" w:id="0">
    <w:p w:rsidR="008C0139" w:rsidRDefault="008C0139" w:rsidP="0051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95" w:rsidRDefault="00AC0FD5">
    <w:pPr>
      <w:pStyle w:val="Footer"/>
    </w:pPr>
  </w:p>
  <w:p w:rsidR="00BB2388" w:rsidRDefault="00AC0FD5" w:rsidP="00BB23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39" w:rsidRDefault="008C0139" w:rsidP="00513620">
      <w:pPr>
        <w:spacing w:after="0" w:line="240" w:lineRule="auto"/>
      </w:pPr>
      <w:r>
        <w:separator/>
      </w:r>
    </w:p>
  </w:footnote>
  <w:footnote w:type="continuationSeparator" w:id="0">
    <w:p w:rsidR="008C0139" w:rsidRDefault="008C0139" w:rsidP="00513620">
      <w:pPr>
        <w:spacing w:after="0" w:line="240" w:lineRule="auto"/>
      </w:pPr>
      <w:r>
        <w:continuationSeparator/>
      </w:r>
    </w:p>
  </w:footnote>
  <w:footnote w:id="1">
    <w:p w:rsidR="00BE2809" w:rsidRDefault="00BE2809" w:rsidP="00BE28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1F79">
        <w:t>Sastavni elementi prijave koji omoguć</w:t>
      </w:r>
      <w:r>
        <w:t>uju dodanu vrijednost provedbi javnog</w:t>
      </w:r>
      <w:r w:rsidR="00111876">
        <w:t>a</w:t>
      </w:r>
      <w:r>
        <w:t xml:space="preserve"> poziva. </w:t>
      </w:r>
      <w:r w:rsidR="00111876">
        <w:t>Nisu ob</w:t>
      </w:r>
      <w:r w:rsidRPr="00481F79">
        <w:t>vezni, ali nose dodatne bodove u skladu s krit</w:t>
      </w:r>
      <w:r>
        <w:t xml:space="preserve">erijima procjene </w:t>
      </w:r>
      <w:r w:rsidR="00111876">
        <w:t>m</w:t>
      </w:r>
      <w:r w:rsidRPr="00111876">
        <w:t>etodičkih preporuka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388" w:rsidRDefault="002658D3" w:rsidP="00BB2388">
    <w:pPr>
      <w:pStyle w:val="Header"/>
      <w:jc w:val="center"/>
    </w:pPr>
    <w:r>
      <w:rPr>
        <w:noProof/>
        <w:lang w:val="en-US"/>
      </w:rPr>
      <w:drawing>
        <wp:inline distT="0" distB="0" distL="0" distR="0" wp14:anchorId="7D0085C0" wp14:editId="181811C9">
          <wp:extent cx="1116000" cy="54000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zo_hr_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6E6F0962" wp14:editId="34C7EBBD">
          <wp:extent cx="1371600" cy="4953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0EC"/>
    <w:multiLevelType w:val="hybridMultilevel"/>
    <w:tmpl w:val="F28EF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40039"/>
    <w:multiLevelType w:val="hybridMultilevel"/>
    <w:tmpl w:val="94A4C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8"/>
    <w:rsid w:val="000D3684"/>
    <w:rsid w:val="00111876"/>
    <w:rsid w:val="002658D3"/>
    <w:rsid w:val="00367B2F"/>
    <w:rsid w:val="003C78F9"/>
    <w:rsid w:val="00513620"/>
    <w:rsid w:val="007156AF"/>
    <w:rsid w:val="007F7E0D"/>
    <w:rsid w:val="008C0139"/>
    <w:rsid w:val="008E4FD3"/>
    <w:rsid w:val="00A51716"/>
    <w:rsid w:val="00AC0FD5"/>
    <w:rsid w:val="00AE0EAF"/>
    <w:rsid w:val="00B13B95"/>
    <w:rsid w:val="00BE2809"/>
    <w:rsid w:val="00BF0888"/>
    <w:rsid w:val="00CF053D"/>
    <w:rsid w:val="00DB323E"/>
    <w:rsid w:val="00DD2C64"/>
    <w:rsid w:val="00DF6C44"/>
    <w:rsid w:val="00EF1084"/>
    <w:rsid w:val="00F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346B9-ED3B-4BA8-9800-AA10E916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20"/>
    <w:pPr>
      <w:spacing w:after="160" w:line="259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62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36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620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13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3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5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1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7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51F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1F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Zvjezdana Ivaković</cp:lastModifiedBy>
  <cp:revision>2</cp:revision>
  <dcterms:created xsi:type="dcterms:W3CDTF">2019-10-21T16:19:00Z</dcterms:created>
  <dcterms:modified xsi:type="dcterms:W3CDTF">2019-10-21T16:19:00Z</dcterms:modified>
</cp:coreProperties>
</file>